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F0" w:rsidRPr="004D5033" w:rsidRDefault="00921F6C" w:rsidP="0034469B">
      <w:pPr>
        <w:ind w:left="-567"/>
        <w:rPr>
          <w:sz w:val="28"/>
          <w:szCs w:val="28"/>
        </w:rPr>
      </w:pPr>
      <w:r w:rsidRPr="004D5033">
        <w:rPr>
          <w:sz w:val="28"/>
          <w:szCs w:val="28"/>
        </w:rPr>
        <w:t xml:space="preserve">    </w:t>
      </w:r>
      <w:r w:rsidRPr="004D5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204C9" wp14:editId="47AE49A4">
            <wp:extent cx="3524250" cy="1066800"/>
            <wp:effectExtent l="0" t="0" r="0" b="0"/>
            <wp:docPr id="1" name="Рисунок 1" descr="https://www.zkgmu.kz/images/logor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zkgmu.kz/images/logorus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37" cy="10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9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zkgmu.kz/images/logo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8F713" id="Прямоугольник 2" o:spid="_x0000_s1026" alt="https://zkgmu.kz/images/logoe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3md1PgC&#10;AAD0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21F6C" w:rsidRPr="004D5033" w:rsidRDefault="00921F6C" w:rsidP="005F1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033"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  <w:t xml:space="preserve">ИНФОРМАЦИОННОЕ ПИСЬМО </w:t>
      </w:r>
    </w:p>
    <w:p w:rsidR="00921F6C" w:rsidRPr="004045A9" w:rsidRDefault="00921F6C" w:rsidP="00921F6C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4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AD5E0B" w:rsidRPr="004045A9" w:rsidRDefault="00921F6C" w:rsidP="00F763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НАО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Западно-Казахстанский медицинский университет имени Марата Оспанова» приглашает принять участие в М</w:t>
      </w:r>
      <w:proofErr w:type="spellStart"/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еждународной</w:t>
      </w:r>
      <w:proofErr w:type="spellEnd"/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конференции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746CB7" w:rsidRPr="004045A9">
        <w:rPr>
          <w:rFonts w:ascii="Times New Roman" w:eastAsia="Calibri" w:hAnsi="Times New Roman" w:cs="Times New Roman"/>
          <w:sz w:val="28"/>
          <w:szCs w:val="28"/>
          <w:lang w:eastAsia="ru-RU"/>
        </w:rPr>
        <w:t>«Современная медицина: новый подход и актуальные исследования»</w:t>
      </w:r>
      <w:r w:rsidR="00746CB7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среди медицински</w:t>
      </w:r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х учебных заведений Казахстана,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бл</w:t>
      </w:r>
      <w:r w:rsidR="006E2432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ижнего</w:t>
      </w:r>
      <w:r w:rsidR="00AD6B22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дальнего </w:t>
      </w:r>
      <w:r w:rsidR="006E2432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зарубежья</w:t>
      </w:r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</w:t>
      </w:r>
      <w:r w:rsidRPr="0040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45A9">
        <w:rPr>
          <w:rFonts w:ascii="Times New Roman" w:hAnsi="Times New Roman" w:cs="Times New Roman"/>
          <w:sz w:val="28"/>
          <w:szCs w:val="28"/>
        </w:rPr>
        <w:t xml:space="preserve">приуроченной ко дню </w:t>
      </w:r>
      <w:r w:rsidRPr="004045A9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Всемирного дня борьбы с остеопорозом (WOD)</w:t>
      </w:r>
      <w:r w:rsidR="00746C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B22" w:rsidRPr="004045A9">
        <w:rPr>
          <w:rFonts w:ascii="Times New Roman" w:hAnsi="Times New Roman" w:cs="Times New Roman"/>
          <w:sz w:val="28"/>
          <w:szCs w:val="28"/>
        </w:rPr>
        <w:t>которая состоится</w:t>
      </w:r>
      <w:r w:rsidR="00FB78E4" w:rsidRPr="004045A9">
        <w:rPr>
          <w:rFonts w:ascii="Times New Roman" w:hAnsi="Times New Roman" w:cs="Times New Roman"/>
          <w:sz w:val="28"/>
          <w:szCs w:val="28"/>
        </w:rPr>
        <w:t xml:space="preserve">  </w:t>
      </w:r>
      <w:r w:rsidR="00FB78E4" w:rsidRPr="004045A9">
        <w:rPr>
          <w:rFonts w:ascii="Times New Roman" w:hAnsi="Times New Roman" w:cs="Times New Roman"/>
          <w:b/>
          <w:bCs/>
          <w:sz w:val="28"/>
          <w:szCs w:val="28"/>
          <w:lang w:val="kk-KZ"/>
        </w:rPr>
        <w:t>20 октября</w:t>
      </w:r>
      <w:r w:rsidR="00FB78E4" w:rsidRPr="004045A9">
        <w:rPr>
          <w:rFonts w:ascii="Times New Roman" w:hAnsi="Times New Roman" w:cs="Times New Roman"/>
          <w:b/>
          <w:bCs/>
          <w:sz w:val="28"/>
          <w:szCs w:val="28"/>
        </w:rPr>
        <w:t> 2021 года</w:t>
      </w:r>
      <w:r w:rsidR="00FB78E4" w:rsidRPr="004045A9">
        <w:rPr>
          <w:rFonts w:ascii="Times New Roman" w:hAnsi="Times New Roman" w:cs="Times New Roman"/>
          <w:sz w:val="28"/>
          <w:szCs w:val="28"/>
        </w:rPr>
        <w:t> в онлайн–формате.</w:t>
      </w:r>
    </w:p>
    <w:p w:rsidR="00AD5E0B" w:rsidRPr="004045A9" w:rsidRDefault="00AD5E0B" w:rsidP="00F76323">
      <w:pPr>
        <w:pStyle w:val="msonormalmrcssattr"/>
        <w:spacing w:before="0" w:beforeAutospacing="0" w:after="0" w:afterAutospacing="0" w:line="315" w:lineRule="atLeast"/>
        <w:ind w:firstLine="708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 xml:space="preserve">К участию приглашаются студенты, </w:t>
      </w:r>
      <w:r w:rsidRPr="004045A9">
        <w:rPr>
          <w:sz w:val="28"/>
          <w:szCs w:val="28"/>
          <w:lang w:val="kk-KZ"/>
        </w:rPr>
        <w:t xml:space="preserve">магистранты, докторанты, резиденты, </w:t>
      </w:r>
      <w:r w:rsidRPr="004045A9">
        <w:rPr>
          <w:sz w:val="28"/>
          <w:szCs w:val="28"/>
        </w:rPr>
        <w:t>ординаторы, аспиранты, молодые научные работники</w:t>
      </w:r>
      <w:r w:rsidR="00AD6B22" w:rsidRPr="004045A9">
        <w:rPr>
          <w:sz w:val="28"/>
          <w:szCs w:val="28"/>
          <w:lang w:val="kk-KZ"/>
        </w:rPr>
        <w:t xml:space="preserve"> и ППС</w:t>
      </w:r>
      <w:r w:rsidRPr="004045A9">
        <w:rPr>
          <w:sz w:val="28"/>
          <w:szCs w:val="28"/>
        </w:rPr>
        <w:t xml:space="preserve">. Принимаются работы, посвященные широкому кругу проблем всех отраслей клинической и профилактической медицины, а также морфологии, физиологии, патологии, фармакологии. </w:t>
      </w:r>
    </w:p>
    <w:p w:rsidR="00921F6C" w:rsidRPr="004045A9" w:rsidRDefault="00921F6C" w:rsidP="00F763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Главная цель </w:t>
      </w:r>
      <w:r w:rsidR="00331EB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конференции </w:t>
      </w:r>
      <w:r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- </w:t>
      </w:r>
      <w:r w:rsidR="00331EB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DF4AD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обмен</w:t>
      </w:r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информации по достижениям </w:t>
      </w:r>
      <w:r w:rsidR="00DF4AD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и улучшени</w:t>
      </w:r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ю</w:t>
      </w:r>
      <w:r w:rsidR="00DF4AD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осведомленности по вопросам: диагностики, лечении, профилакт</w:t>
      </w:r>
      <w:r w:rsidR="005919A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ики социально важных заболеваний</w:t>
      </w:r>
      <w:r w:rsidR="00746CB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на основе научного опыта</w:t>
      </w:r>
      <w:r w:rsidR="00DF4AD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331EBD" w:rsidRPr="004045A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:rsidR="008A7C80" w:rsidRPr="004045A9" w:rsidRDefault="008A7C80" w:rsidP="0064750E">
      <w:pPr>
        <w:pStyle w:val="msonormalmrcssattr"/>
        <w:spacing w:before="0" w:beforeAutospacing="0" w:after="0" w:afterAutospacing="0" w:line="315" w:lineRule="atLeast"/>
        <w:ind w:firstLine="708"/>
        <w:rPr>
          <w:b/>
          <w:sz w:val="28"/>
          <w:szCs w:val="28"/>
          <w:lang w:val="kk-KZ"/>
        </w:rPr>
      </w:pPr>
      <w:r w:rsidRPr="004045A9">
        <w:rPr>
          <w:b/>
          <w:sz w:val="28"/>
          <w:szCs w:val="28"/>
        </w:rPr>
        <w:t xml:space="preserve">Секции конференции: </w:t>
      </w:r>
    </w:p>
    <w:p w:rsidR="00155B3A" w:rsidRPr="004045A9" w:rsidRDefault="008A7C80" w:rsidP="006D4FF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4045A9">
        <w:rPr>
          <w:sz w:val="28"/>
          <w:szCs w:val="28"/>
        </w:rPr>
        <w:t xml:space="preserve">1. </w:t>
      </w:r>
      <w:r w:rsidR="00AD6B22" w:rsidRPr="004045A9">
        <w:rPr>
          <w:sz w:val="28"/>
          <w:szCs w:val="28"/>
          <w:shd w:val="clear" w:color="auto" w:fill="FFFFFF"/>
        </w:rPr>
        <w:t xml:space="preserve">Вопросы </w:t>
      </w:r>
      <w:r w:rsidR="00AD6B22" w:rsidRPr="004045A9">
        <w:rPr>
          <w:sz w:val="28"/>
          <w:szCs w:val="28"/>
        </w:rPr>
        <w:t>диагностики</w:t>
      </w:r>
      <w:r w:rsidR="0077187A" w:rsidRPr="004045A9">
        <w:rPr>
          <w:sz w:val="28"/>
          <w:szCs w:val="28"/>
        </w:rPr>
        <w:t xml:space="preserve"> и профилактики</w:t>
      </w:r>
      <w:r w:rsidR="00DF4ADD" w:rsidRPr="004045A9">
        <w:rPr>
          <w:sz w:val="28"/>
          <w:szCs w:val="28"/>
        </w:rPr>
        <w:t xml:space="preserve"> </w:t>
      </w:r>
      <w:r w:rsidR="00DF4ADD" w:rsidRPr="004045A9">
        <w:rPr>
          <w:sz w:val="28"/>
          <w:szCs w:val="28"/>
          <w:lang w:val="kk-KZ"/>
        </w:rPr>
        <w:t>костно-мышечной системы</w:t>
      </w:r>
      <w:r w:rsidR="008E72C5" w:rsidRPr="004045A9">
        <w:rPr>
          <w:sz w:val="28"/>
          <w:szCs w:val="28"/>
          <w:lang w:val="kk-KZ"/>
        </w:rPr>
        <w:t>, различных заболеваний и остеопороза</w:t>
      </w:r>
      <w:r w:rsidR="00155B3A" w:rsidRPr="004045A9">
        <w:rPr>
          <w:sz w:val="28"/>
          <w:szCs w:val="28"/>
        </w:rPr>
        <w:t>;</w:t>
      </w:r>
    </w:p>
    <w:p w:rsidR="00155B3A" w:rsidRPr="006D4FF3" w:rsidRDefault="00F76323" w:rsidP="006D4FF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  <w:shd w:val="clear" w:color="auto" w:fill="FFFFFF"/>
        </w:rPr>
      </w:pPr>
      <w:r w:rsidRPr="004045A9">
        <w:rPr>
          <w:sz w:val="28"/>
          <w:szCs w:val="28"/>
          <w:lang w:val="kk-KZ"/>
        </w:rPr>
        <w:t xml:space="preserve">2. </w:t>
      </w:r>
      <w:proofErr w:type="gramStart"/>
      <w:r w:rsidR="00155B3A" w:rsidRPr="004045A9">
        <w:rPr>
          <w:sz w:val="28"/>
          <w:szCs w:val="28"/>
          <w:shd w:val="clear" w:color="auto" w:fill="FFFFFF"/>
        </w:rPr>
        <w:t>Актуальные проблемы</w:t>
      </w:r>
      <w:proofErr w:type="gramEnd"/>
      <w:r w:rsidR="008E72C5" w:rsidRPr="004045A9">
        <w:rPr>
          <w:sz w:val="28"/>
          <w:szCs w:val="28"/>
          <w:shd w:val="clear" w:color="auto" w:fill="FFFFFF"/>
          <w:lang w:val="kk-KZ"/>
        </w:rPr>
        <w:t xml:space="preserve"> связанные</w:t>
      </w:r>
      <w:r w:rsidR="00EE67A2" w:rsidRPr="004045A9">
        <w:rPr>
          <w:sz w:val="28"/>
          <w:szCs w:val="28"/>
          <w:shd w:val="clear" w:color="auto" w:fill="FFFFFF"/>
          <w:lang w:val="kk-KZ"/>
        </w:rPr>
        <w:t xml:space="preserve"> с</w:t>
      </w:r>
      <w:r w:rsidR="008E72C5" w:rsidRPr="004045A9">
        <w:rPr>
          <w:sz w:val="28"/>
          <w:szCs w:val="28"/>
          <w:shd w:val="clear" w:color="auto" w:fill="FFFFFF"/>
          <w:lang w:val="kk-KZ"/>
        </w:rPr>
        <w:t xml:space="preserve"> дефицитом витамина </w:t>
      </w:r>
      <w:r w:rsidR="008E72C5" w:rsidRPr="004045A9">
        <w:rPr>
          <w:sz w:val="28"/>
          <w:szCs w:val="28"/>
          <w:shd w:val="clear" w:color="auto" w:fill="FFFFFF"/>
          <w:lang w:val="en-US"/>
        </w:rPr>
        <w:t>D</w:t>
      </w:r>
      <w:r w:rsidR="006D4FF3">
        <w:rPr>
          <w:sz w:val="28"/>
          <w:szCs w:val="28"/>
          <w:shd w:val="clear" w:color="auto" w:fill="FFFFFF"/>
        </w:rPr>
        <w:t>;</w:t>
      </w:r>
    </w:p>
    <w:p w:rsidR="008A7C80" w:rsidRPr="004045A9" w:rsidRDefault="008E72C5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  <w:lang w:val="kk-KZ"/>
        </w:rPr>
        <w:t>3</w:t>
      </w:r>
      <w:r w:rsidR="00F76323" w:rsidRPr="004045A9">
        <w:rPr>
          <w:sz w:val="28"/>
          <w:szCs w:val="28"/>
        </w:rPr>
        <w:t xml:space="preserve">. </w:t>
      </w:r>
      <w:r w:rsidR="0077187A" w:rsidRPr="004045A9">
        <w:rPr>
          <w:sz w:val="28"/>
          <w:szCs w:val="28"/>
        </w:rPr>
        <w:t>Микробиология, и</w:t>
      </w:r>
      <w:r w:rsidR="008A7C80" w:rsidRPr="004045A9">
        <w:rPr>
          <w:sz w:val="28"/>
          <w:szCs w:val="28"/>
        </w:rPr>
        <w:t xml:space="preserve">ммунология и аллергология </w:t>
      </w:r>
      <w:r w:rsidR="00EE67A2" w:rsidRPr="004045A9">
        <w:rPr>
          <w:sz w:val="28"/>
          <w:szCs w:val="28"/>
        </w:rPr>
        <w:t>«</w:t>
      </w:r>
      <w:r w:rsidR="00EE67A2" w:rsidRPr="004045A9">
        <w:rPr>
          <w:sz w:val="28"/>
          <w:szCs w:val="28"/>
          <w:lang w:val="kk-KZ"/>
        </w:rPr>
        <w:t>В</w:t>
      </w:r>
      <w:r w:rsidRPr="004045A9">
        <w:rPr>
          <w:sz w:val="28"/>
          <w:szCs w:val="28"/>
          <w:lang w:val="kk-KZ"/>
        </w:rPr>
        <w:t>чера, сегодня</w:t>
      </w:r>
      <w:r w:rsidR="00EE67A2" w:rsidRPr="004045A9">
        <w:rPr>
          <w:sz w:val="28"/>
          <w:szCs w:val="28"/>
          <w:lang w:val="kk-KZ"/>
        </w:rPr>
        <w:t>»</w:t>
      </w:r>
      <w:r w:rsidR="006D4FF3">
        <w:rPr>
          <w:sz w:val="28"/>
          <w:szCs w:val="28"/>
          <w:lang w:val="kk-KZ"/>
        </w:rPr>
        <w:t>;</w:t>
      </w:r>
    </w:p>
    <w:p w:rsidR="008A7C80" w:rsidRPr="004045A9" w:rsidRDefault="00F76323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5</w:t>
      </w:r>
      <w:r w:rsidR="008A7C80" w:rsidRPr="004045A9">
        <w:rPr>
          <w:sz w:val="28"/>
          <w:szCs w:val="28"/>
        </w:rPr>
        <w:t xml:space="preserve">. </w:t>
      </w:r>
      <w:r w:rsidR="008E72C5" w:rsidRPr="004045A9">
        <w:rPr>
          <w:sz w:val="28"/>
          <w:szCs w:val="28"/>
          <w:lang w:val="kk-KZ"/>
        </w:rPr>
        <w:t>Новые методы исследовании в м</w:t>
      </w:r>
      <w:proofErr w:type="spellStart"/>
      <w:r w:rsidR="008E72C5" w:rsidRPr="004045A9">
        <w:rPr>
          <w:sz w:val="28"/>
          <w:szCs w:val="28"/>
        </w:rPr>
        <w:t>орфологи</w:t>
      </w:r>
      <w:proofErr w:type="spellEnd"/>
      <w:r w:rsidR="008E72C5" w:rsidRPr="004045A9">
        <w:rPr>
          <w:sz w:val="28"/>
          <w:szCs w:val="28"/>
          <w:lang w:val="kk-KZ"/>
        </w:rPr>
        <w:t>и</w:t>
      </w:r>
      <w:r w:rsidR="008E72C5" w:rsidRPr="004045A9">
        <w:rPr>
          <w:sz w:val="28"/>
          <w:szCs w:val="28"/>
        </w:rPr>
        <w:t xml:space="preserve"> и </w:t>
      </w:r>
      <w:proofErr w:type="spellStart"/>
      <w:r w:rsidR="008E72C5" w:rsidRPr="004045A9">
        <w:rPr>
          <w:sz w:val="28"/>
          <w:szCs w:val="28"/>
        </w:rPr>
        <w:t>патоморфологи</w:t>
      </w:r>
      <w:proofErr w:type="spellEnd"/>
      <w:r w:rsidR="008E72C5" w:rsidRPr="004045A9">
        <w:rPr>
          <w:sz w:val="28"/>
          <w:szCs w:val="28"/>
          <w:lang w:val="kk-KZ"/>
        </w:rPr>
        <w:t>и</w:t>
      </w:r>
      <w:r w:rsidR="006D4FF3">
        <w:rPr>
          <w:sz w:val="28"/>
          <w:szCs w:val="28"/>
          <w:lang w:val="kk-KZ"/>
        </w:rPr>
        <w:t>;</w:t>
      </w:r>
    </w:p>
    <w:p w:rsidR="008A7C80" w:rsidRPr="004045A9" w:rsidRDefault="00F76323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6</w:t>
      </w:r>
      <w:r w:rsidR="008A7C80" w:rsidRPr="004045A9">
        <w:rPr>
          <w:sz w:val="28"/>
          <w:szCs w:val="28"/>
        </w:rPr>
        <w:t xml:space="preserve">. </w:t>
      </w:r>
      <w:r w:rsidR="008E72C5" w:rsidRPr="004045A9">
        <w:rPr>
          <w:sz w:val="28"/>
          <w:szCs w:val="28"/>
          <w:lang w:val="kk-KZ"/>
        </w:rPr>
        <w:t xml:space="preserve">Актуальные вопросы </w:t>
      </w:r>
      <w:r w:rsidR="008E72C5" w:rsidRPr="004045A9">
        <w:rPr>
          <w:sz w:val="28"/>
          <w:szCs w:val="28"/>
        </w:rPr>
        <w:t>физиологи</w:t>
      </w:r>
      <w:r w:rsidR="008E72C5" w:rsidRPr="004045A9">
        <w:rPr>
          <w:sz w:val="28"/>
          <w:szCs w:val="28"/>
          <w:lang w:val="kk-KZ"/>
        </w:rPr>
        <w:t>и</w:t>
      </w:r>
      <w:r w:rsidR="0077187A" w:rsidRPr="004045A9">
        <w:rPr>
          <w:sz w:val="28"/>
          <w:szCs w:val="28"/>
        </w:rPr>
        <w:t xml:space="preserve"> </w:t>
      </w:r>
      <w:proofErr w:type="gramStart"/>
      <w:r w:rsidR="0077187A" w:rsidRPr="004045A9">
        <w:rPr>
          <w:sz w:val="28"/>
          <w:szCs w:val="28"/>
        </w:rPr>
        <w:t>и  п</w:t>
      </w:r>
      <w:r w:rsidR="008E72C5" w:rsidRPr="004045A9">
        <w:rPr>
          <w:sz w:val="28"/>
          <w:szCs w:val="28"/>
        </w:rPr>
        <w:t>атофизиологи</w:t>
      </w:r>
      <w:r w:rsidR="008E72C5" w:rsidRPr="004045A9">
        <w:rPr>
          <w:sz w:val="28"/>
          <w:szCs w:val="28"/>
          <w:lang w:val="kk-KZ"/>
        </w:rPr>
        <w:t>и</w:t>
      </w:r>
      <w:proofErr w:type="gramEnd"/>
      <w:r w:rsidR="006D4FF3">
        <w:rPr>
          <w:sz w:val="28"/>
          <w:szCs w:val="28"/>
          <w:lang w:val="kk-KZ"/>
        </w:rPr>
        <w:t>;</w:t>
      </w:r>
    </w:p>
    <w:p w:rsidR="008A7C80" w:rsidRPr="004045A9" w:rsidRDefault="00F76323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7</w:t>
      </w:r>
      <w:r w:rsidR="0077187A" w:rsidRPr="004045A9">
        <w:rPr>
          <w:sz w:val="28"/>
          <w:szCs w:val="28"/>
        </w:rPr>
        <w:t xml:space="preserve">. </w:t>
      </w:r>
      <w:r w:rsidR="008E72C5" w:rsidRPr="004045A9">
        <w:rPr>
          <w:sz w:val="28"/>
          <w:szCs w:val="28"/>
          <w:lang w:val="kk-KZ"/>
        </w:rPr>
        <w:t xml:space="preserve">Новые подходы </w:t>
      </w:r>
      <w:r w:rsidR="005919A3">
        <w:rPr>
          <w:sz w:val="28"/>
          <w:szCs w:val="28"/>
          <w:lang w:val="kk-KZ"/>
        </w:rPr>
        <w:t>лечения</w:t>
      </w:r>
      <w:r w:rsidR="008E72C5" w:rsidRPr="004045A9">
        <w:rPr>
          <w:sz w:val="28"/>
          <w:szCs w:val="28"/>
          <w:lang w:val="kk-KZ"/>
        </w:rPr>
        <w:t xml:space="preserve"> и профилактики различных заболев</w:t>
      </w:r>
      <w:r w:rsidR="005919A3">
        <w:rPr>
          <w:sz w:val="28"/>
          <w:szCs w:val="28"/>
          <w:lang w:val="kk-KZ"/>
        </w:rPr>
        <w:t>аний</w:t>
      </w:r>
      <w:r w:rsidR="006D4FF3">
        <w:rPr>
          <w:sz w:val="28"/>
          <w:szCs w:val="28"/>
          <w:lang w:val="kk-KZ"/>
        </w:rPr>
        <w:t xml:space="preserve"> в акушерстве и гинекологии;</w:t>
      </w:r>
    </w:p>
    <w:p w:rsidR="008A7C80" w:rsidRPr="004045A9" w:rsidRDefault="0077187A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8</w:t>
      </w:r>
      <w:r w:rsidR="00F76323" w:rsidRPr="004045A9">
        <w:rPr>
          <w:sz w:val="28"/>
          <w:szCs w:val="28"/>
        </w:rPr>
        <w:t>.</w:t>
      </w:r>
      <w:r w:rsidR="008A7C80" w:rsidRPr="004045A9">
        <w:rPr>
          <w:sz w:val="28"/>
          <w:szCs w:val="28"/>
        </w:rPr>
        <w:t xml:space="preserve"> </w:t>
      </w:r>
      <w:r w:rsidR="008E72C5" w:rsidRPr="004045A9">
        <w:rPr>
          <w:sz w:val="28"/>
          <w:szCs w:val="28"/>
          <w:lang w:val="kk-KZ"/>
        </w:rPr>
        <w:t xml:space="preserve">Актуальные вопросы </w:t>
      </w:r>
      <w:r w:rsidRPr="004045A9">
        <w:rPr>
          <w:sz w:val="28"/>
          <w:szCs w:val="28"/>
        </w:rPr>
        <w:t>внутренних болезней</w:t>
      </w:r>
      <w:r w:rsidR="006D4FF3">
        <w:rPr>
          <w:sz w:val="28"/>
          <w:szCs w:val="28"/>
        </w:rPr>
        <w:t>;</w:t>
      </w:r>
    </w:p>
    <w:p w:rsidR="008A7C80" w:rsidRPr="006D4FF3" w:rsidRDefault="008E72C5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  <w:lang w:val="kk-KZ"/>
        </w:rPr>
        <w:t>9</w:t>
      </w:r>
      <w:r w:rsidR="0077187A" w:rsidRPr="004045A9">
        <w:rPr>
          <w:sz w:val="28"/>
          <w:szCs w:val="28"/>
        </w:rPr>
        <w:t>.</w:t>
      </w:r>
      <w:r w:rsidRPr="004045A9">
        <w:rPr>
          <w:sz w:val="28"/>
          <w:szCs w:val="28"/>
          <w:lang w:val="kk-KZ"/>
        </w:rPr>
        <w:t xml:space="preserve"> Вопросы</w:t>
      </w:r>
      <w:r w:rsidRPr="004045A9">
        <w:rPr>
          <w:sz w:val="28"/>
          <w:szCs w:val="28"/>
        </w:rPr>
        <w:t xml:space="preserve"> </w:t>
      </w:r>
      <w:r w:rsidRPr="004045A9">
        <w:rPr>
          <w:sz w:val="28"/>
          <w:szCs w:val="28"/>
          <w:lang w:val="kk-KZ"/>
        </w:rPr>
        <w:t>к</w:t>
      </w:r>
      <w:proofErr w:type="spellStart"/>
      <w:r w:rsidRPr="004045A9">
        <w:rPr>
          <w:sz w:val="28"/>
          <w:szCs w:val="28"/>
        </w:rPr>
        <w:t>линическ</w:t>
      </w:r>
      <w:proofErr w:type="spellEnd"/>
      <w:r w:rsidRPr="004045A9">
        <w:rPr>
          <w:sz w:val="28"/>
          <w:szCs w:val="28"/>
          <w:lang w:val="kk-KZ"/>
        </w:rPr>
        <w:t>ой</w:t>
      </w:r>
      <w:r w:rsidRPr="004045A9">
        <w:rPr>
          <w:sz w:val="28"/>
          <w:szCs w:val="28"/>
        </w:rPr>
        <w:t xml:space="preserve"> фармакологи</w:t>
      </w:r>
      <w:r w:rsidRPr="004045A9">
        <w:rPr>
          <w:sz w:val="28"/>
          <w:szCs w:val="28"/>
          <w:lang w:val="kk-KZ"/>
        </w:rPr>
        <w:t>и</w:t>
      </w:r>
      <w:r w:rsidR="006D4FF3">
        <w:rPr>
          <w:sz w:val="28"/>
          <w:szCs w:val="28"/>
          <w:lang w:val="kk-KZ"/>
        </w:rPr>
        <w:t>;</w:t>
      </w:r>
    </w:p>
    <w:p w:rsidR="008A7C80" w:rsidRPr="004045A9" w:rsidRDefault="008E72C5" w:rsidP="006D4FF3">
      <w:pPr>
        <w:pStyle w:val="msonormalmrcssattr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1</w:t>
      </w:r>
      <w:r w:rsidRPr="004045A9">
        <w:rPr>
          <w:sz w:val="28"/>
          <w:szCs w:val="28"/>
          <w:lang w:val="kk-KZ"/>
        </w:rPr>
        <w:t>0</w:t>
      </w:r>
      <w:r w:rsidR="0077187A" w:rsidRPr="004045A9">
        <w:rPr>
          <w:sz w:val="28"/>
          <w:szCs w:val="28"/>
        </w:rPr>
        <w:t>.</w:t>
      </w:r>
      <w:r w:rsidR="006D4FF3">
        <w:rPr>
          <w:sz w:val="28"/>
          <w:szCs w:val="28"/>
        </w:rPr>
        <w:t xml:space="preserve"> </w:t>
      </w:r>
      <w:r w:rsidRPr="004045A9">
        <w:rPr>
          <w:sz w:val="28"/>
          <w:szCs w:val="28"/>
          <w:lang w:val="kk-KZ"/>
        </w:rPr>
        <w:t>Инновации в лечении у пациентов х</w:t>
      </w:r>
      <w:proofErr w:type="spellStart"/>
      <w:r w:rsidRPr="004045A9">
        <w:rPr>
          <w:sz w:val="28"/>
          <w:szCs w:val="28"/>
        </w:rPr>
        <w:t>ирурги</w:t>
      </w:r>
      <w:proofErr w:type="spellEnd"/>
      <w:r w:rsidRPr="004045A9">
        <w:rPr>
          <w:sz w:val="28"/>
          <w:szCs w:val="28"/>
          <w:lang w:val="kk-KZ"/>
        </w:rPr>
        <w:t>и</w:t>
      </w:r>
      <w:r w:rsidR="0077187A" w:rsidRPr="004045A9">
        <w:rPr>
          <w:sz w:val="28"/>
          <w:szCs w:val="28"/>
        </w:rPr>
        <w:t xml:space="preserve"> и о</w:t>
      </w:r>
      <w:r w:rsidRPr="004045A9">
        <w:rPr>
          <w:sz w:val="28"/>
          <w:szCs w:val="28"/>
        </w:rPr>
        <w:t>нкологи</w:t>
      </w:r>
      <w:r w:rsidRPr="004045A9">
        <w:rPr>
          <w:sz w:val="28"/>
          <w:szCs w:val="28"/>
          <w:lang w:val="kk-KZ"/>
        </w:rPr>
        <w:t>и</w:t>
      </w:r>
      <w:r w:rsidR="006D4FF3">
        <w:rPr>
          <w:sz w:val="28"/>
          <w:szCs w:val="28"/>
          <w:lang w:val="kk-KZ"/>
        </w:rPr>
        <w:t>.</w:t>
      </w:r>
    </w:p>
    <w:p w:rsidR="00360846" w:rsidRPr="004045A9" w:rsidRDefault="00360846" w:rsidP="006475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A9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Организаторы конференции:</w:t>
      </w:r>
      <w:r w:rsidRPr="004045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045A9">
        <w:rPr>
          <w:rFonts w:ascii="Times New Roman" w:eastAsia="Calibri" w:hAnsi="Times New Roman" w:cs="Times New Roman"/>
          <w:sz w:val="28"/>
          <w:szCs w:val="28"/>
        </w:rPr>
        <w:t>НАО «</w:t>
      </w:r>
      <w:proofErr w:type="gramStart"/>
      <w:r w:rsidRPr="004045A9">
        <w:rPr>
          <w:rFonts w:ascii="Times New Roman" w:eastAsia="Calibri" w:hAnsi="Times New Roman" w:cs="Times New Roman"/>
          <w:sz w:val="28"/>
          <w:szCs w:val="28"/>
        </w:rPr>
        <w:t>Западно-Казахстанский</w:t>
      </w:r>
      <w:proofErr w:type="gramEnd"/>
      <w:r w:rsidRPr="004045A9">
        <w:rPr>
          <w:rFonts w:ascii="Times New Roman" w:eastAsia="Calibri" w:hAnsi="Times New Roman" w:cs="Times New Roman"/>
          <w:sz w:val="28"/>
          <w:szCs w:val="28"/>
        </w:rPr>
        <w:t xml:space="preserve"> медицинский университет им</w:t>
      </w:r>
      <w:r w:rsidR="005919A3">
        <w:rPr>
          <w:rFonts w:ascii="Times New Roman" w:eastAsia="Calibri" w:hAnsi="Times New Roman" w:cs="Times New Roman"/>
          <w:sz w:val="28"/>
          <w:szCs w:val="28"/>
        </w:rPr>
        <w:t xml:space="preserve">ени Марата </w:t>
      </w:r>
      <w:proofErr w:type="spellStart"/>
      <w:r w:rsidR="005919A3">
        <w:rPr>
          <w:rFonts w:ascii="Times New Roman" w:eastAsia="Calibri" w:hAnsi="Times New Roman" w:cs="Times New Roman"/>
          <w:sz w:val="28"/>
          <w:szCs w:val="28"/>
        </w:rPr>
        <w:t>Оспанова</w:t>
      </w:r>
      <w:proofErr w:type="spellEnd"/>
      <w:r w:rsidR="005919A3">
        <w:rPr>
          <w:rFonts w:ascii="Times New Roman" w:eastAsia="Calibri" w:hAnsi="Times New Roman" w:cs="Times New Roman"/>
          <w:sz w:val="28"/>
          <w:szCs w:val="28"/>
        </w:rPr>
        <w:t>», Республика</w:t>
      </w:r>
      <w:r w:rsidRPr="004045A9">
        <w:rPr>
          <w:rFonts w:ascii="Times New Roman" w:eastAsia="Calibri" w:hAnsi="Times New Roman" w:cs="Times New Roman"/>
          <w:sz w:val="28"/>
          <w:szCs w:val="28"/>
        </w:rPr>
        <w:t xml:space="preserve"> Казахстан, </w:t>
      </w:r>
      <w:r w:rsidR="007509A6" w:rsidRPr="004045A9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proofErr w:type="spellStart"/>
      <w:r w:rsidR="007509A6" w:rsidRPr="004045A9">
        <w:rPr>
          <w:rFonts w:ascii="Times New Roman" w:eastAsia="Calibri" w:hAnsi="Times New Roman" w:cs="Times New Roman"/>
          <w:sz w:val="28"/>
          <w:szCs w:val="28"/>
        </w:rPr>
        <w:t>Актобе</w:t>
      </w:r>
      <w:proofErr w:type="spellEnd"/>
      <w:r w:rsidR="007509A6" w:rsidRPr="004045A9">
        <w:rPr>
          <w:rFonts w:ascii="Times New Roman" w:eastAsia="Calibri" w:hAnsi="Times New Roman" w:cs="Times New Roman"/>
          <w:sz w:val="28"/>
          <w:szCs w:val="28"/>
        </w:rPr>
        <w:t>, кафедра «Нормальная физиология»</w:t>
      </w:r>
      <w:r w:rsidRPr="00404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50E" w:rsidRPr="004045A9" w:rsidRDefault="00360846" w:rsidP="0064750E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4045A9">
        <w:rPr>
          <w:bCs/>
          <w:iCs/>
          <w:sz w:val="28"/>
          <w:szCs w:val="28"/>
          <w:lang w:val="kk-KZ"/>
        </w:rPr>
        <w:t>Ф</w:t>
      </w:r>
      <w:r w:rsidR="007509A6" w:rsidRPr="004045A9">
        <w:rPr>
          <w:bCs/>
          <w:iCs/>
          <w:sz w:val="28"/>
          <w:szCs w:val="28"/>
          <w:lang w:val="kk-KZ"/>
        </w:rPr>
        <w:t xml:space="preserve">орма проведения  конференции – онлайн, </w:t>
      </w:r>
      <w:r w:rsidRPr="004045A9">
        <w:rPr>
          <w:bCs/>
          <w:iCs/>
          <w:sz w:val="28"/>
          <w:szCs w:val="28"/>
          <w:lang w:val="kk-KZ"/>
        </w:rPr>
        <w:t xml:space="preserve">на платформе </w:t>
      </w:r>
      <w:r w:rsidR="00DA6D70" w:rsidRPr="004045A9">
        <w:rPr>
          <w:bCs/>
          <w:iCs/>
          <w:sz w:val="28"/>
          <w:szCs w:val="28"/>
          <w:lang w:val="en-US"/>
        </w:rPr>
        <w:t>WEBEX</w:t>
      </w:r>
      <w:r w:rsidR="00205397" w:rsidRPr="004045A9">
        <w:rPr>
          <w:bCs/>
          <w:iCs/>
          <w:sz w:val="28"/>
          <w:szCs w:val="28"/>
          <w:lang w:val="kk-KZ"/>
        </w:rPr>
        <w:t xml:space="preserve">. </w:t>
      </w:r>
      <w:r w:rsidRPr="004045A9">
        <w:rPr>
          <w:sz w:val="28"/>
          <w:szCs w:val="28"/>
        </w:rPr>
        <w:t xml:space="preserve"> </w:t>
      </w:r>
    </w:p>
    <w:p w:rsidR="00F960BC" w:rsidRPr="004045A9" w:rsidRDefault="00F960BC" w:rsidP="0064750E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045A9">
        <w:rPr>
          <w:b/>
          <w:sz w:val="28"/>
          <w:szCs w:val="28"/>
        </w:rPr>
        <w:t>Общие требования к оформлению тезисов:</w:t>
      </w:r>
    </w:p>
    <w:p w:rsidR="000E47F4" w:rsidRPr="004045A9" w:rsidRDefault="00F960BC" w:rsidP="000E47F4">
      <w:pPr>
        <w:pStyle w:val="a3"/>
        <w:shd w:val="clear" w:color="auto" w:fill="FFFFFF"/>
        <w:spacing w:before="90" w:after="9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 xml:space="preserve">Документ должен быть выполнен в формате </w:t>
      </w:r>
      <w:proofErr w:type="spellStart"/>
      <w:r w:rsidRPr="004045A9">
        <w:rPr>
          <w:sz w:val="28"/>
          <w:szCs w:val="28"/>
        </w:rPr>
        <w:t>Word</w:t>
      </w:r>
      <w:proofErr w:type="spellEnd"/>
      <w:r w:rsidRPr="004045A9">
        <w:rPr>
          <w:sz w:val="28"/>
          <w:szCs w:val="28"/>
        </w:rPr>
        <w:t xml:space="preserve">, шрифт </w:t>
      </w:r>
      <w:proofErr w:type="spellStart"/>
      <w:r w:rsidRPr="004045A9">
        <w:rPr>
          <w:sz w:val="28"/>
          <w:szCs w:val="28"/>
        </w:rPr>
        <w:t>Times</w:t>
      </w:r>
      <w:proofErr w:type="spellEnd"/>
      <w:r w:rsidRPr="004045A9">
        <w:rPr>
          <w:sz w:val="28"/>
          <w:szCs w:val="28"/>
        </w:rPr>
        <w:t xml:space="preserve"> </w:t>
      </w:r>
      <w:proofErr w:type="spellStart"/>
      <w:r w:rsidRPr="004045A9">
        <w:rPr>
          <w:sz w:val="28"/>
          <w:szCs w:val="28"/>
        </w:rPr>
        <w:t>New</w:t>
      </w:r>
      <w:proofErr w:type="spellEnd"/>
      <w:r w:rsidRPr="004045A9">
        <w:rPr>
          <w:sz w:val="28"/>
          <w:szCs w:val="28"/>
        </w:rPr>
        <w:t xml:space="preserve"> </w:t>
      </w:r>
      <w:proofErr w:type="spellStart"/>
      <w:r w:rsidRPr="004045A9">
        <w:rPr>
          <w:sz w:val="28"/>
          <w:szCs w:val="28"/>
        </w:rPr>
        <w:t>Roman</w:t>
      </w:r>
      <w:proofErr w:type="spellEnd"/>
      <w:r w:rsidRPr="004045A9">
        <w:rPr>
          <w:sz w:val="28"/>
          <w:szCs w:val="28"/>
        </w:rPr>
        <w:t>, кегль 12, через 1,</w:t>
      </w:r>
      <w:r w:rsidR="00E06E08" w:rsidRPr="004045A9">
        <w:rPr>
          <w:sz w:val="28"/>
          <w:szCs w:val="28"/>
          <w:lang w:val="kk-KZ"/>
        </w:rPr>
        <w:t>0</w:t>
      </w:r>
      <w:r w:rsidRPr="004045A9">
        <w:rPr>
          <w:sz w:val="28"/>
          <w:szCs w:val="28"/>
        </w:rPr>
        <w:t xml:space="preserve"> межстрочный интервал с выравниванием по ширине. </w:t>
      </w:r>
      <w:r w:rsidR="000E47F4" w:rsidRPr="004045A9">
        <w:rPr>
          <w:sz w:val="28"/>
          <w:szCs w:val="28"/>
        </w:rPr>
        <w:t xml:space="preserve">Предельный размер текста – </w:t>
      </w:r>
      <w:r w:rsidR="007509A6" w:rsidRPr="004045A9">
        <w:rPr>
          <w:sz w:val="28"/>
          <w:szCs w:val="28"/>
        </w:rPr>
        <w:t>до 4</w:t>
      </w:r>
      <w:r w:rsidR="000E47F4" w:rsidRPr="004045A9">
        <w:rPr>
          <w:sz w:val="28"/>
          <w:szCs w:val="28"/>
        </w:rPr>
        <w:t>500 знаков, включая пробелы</w:t>
      </w:r>
      <w:r w:rsidR="007509A6" w:rsidRPr="004045A9">
        <w:rPr>
          <w:sz w:val="28"/>
          <w:szCs w:val="28"/>
          <w:lang w:val="kk-KZ"/>
        </w:rPr>
        <w:t xml:space="preserve"> (не более одной</w:t>
      </w:r>
      <w:r w:rsidR="00E06E08" w:rsidRPr="004045A9">
        <w:rPr>
          <w:sz w:val="28"/>
          <w:szCs w:val="28"/>
          <w:lang w:val="kk-KZ"/>
        </w:rPr>
        <w:t xml:space="preserve"> с</w:t>
      </w:r>
      <w:r w:rsidR="005919A3">
        <w:rPr>
          <w:sz w:val="28"/>
          <w:szCs w:val="28"/>
          <w:lang w:val="kk-KZ"/>
        </w:rPr>
        <w:t>т</w:t>
      </w:r>
      <w:r w:rsidR="00E06E08" w:rsidRPr="004045A9">
        <w:rPr>
          <w:sz w:val="28"/>
          <w:szCs w:val="28"/>
          <w:lang w:val="kk-KZ"/>
        </w:rPr>
        <w:t>раниц</w:t>
      </w:r>
      <w:r w:rsidR="007509A6" w:rsidRPr="004045A9">
        <w:rPr>
          <w:sz w:val="28"/>
          <w:szCs w:val="28"/>
          <w:lang w:val="kk-KZ"/>
        </w:rPr>
        <w:t>ы</w:t>
      </w:r>
      <w:r w:rsidR="00E06E08" w:rsidRPr="004045A9">
        <w:rPr>
          <w:sz w:val="28"/>
          <w:szCs w:val="28"/>
          <w:lang w:val="kk-KZ"/>
        </w:rPr>
        <w:t>)</w:t>
      </w:r>
      <w:r w:rsidR="000E47F4" w:rsidRPr="004045A9">
        <w:rPr>
          <w:sz w:val="28"/>
          <w:szCs w:val="28"/>
        </w:rPr>
        <w:t>.</w:t>
      </w:r>
    </w:p>
    <w:p w:rsidR="000E47F4" w:rsidRPr="004045A9" w:rsidRDefault="000E47F4" w:rsidP="000E47F4">
      <w:pPr>
        <w:pStyle w:val="a3"/>
        <w:shd w:val="clear" w:color="auto" w:fill="FFFFFF"/>
        <w:spacing w:before="90" w:after="9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lastRenderedPageBreak/>
        <w:t>Иллюстрации не предусмотрены.</w:t>
      </w:r>
    </w:p>
    <w:p w:rsidR="0052016D" w:rsidRPr="004045A9" w:rsidRDefault="000E47F4" w:rsidP="000E47F4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 xml:space="preserve">Библиография допустима в счет общего объема </w:t>
      </w:r>
      <w:r w:rsidR="0052016D" w:rsidRPr="004045A9">
        <w:rPr>
          <w:sz w:val="28"/>
          <w:szCs w:val="28"/>
        </w:rPr>
        <w:t>тезисов по желанию авторов, до 3</w:t>
      </w:r>
      <w:r w:rsidRPr="004045A9">
        <w:rPr>
          <w:sz w:val="28"/>
          <w:szCs w:val="28"/>
        </w:rPr>
        <w:t xml:space="preserve"> источников. </w:t>
      </w:r>
    </w:p>
    <w:p w:rsidR="0052016D" w:rsidRPr="004045A9" w:rsidRDefault="0026792B" w:rsidP="0052016D">
      <w:pPr>
        <w:pStyle w:val="a3"/>
        <w:shd w:val="clear" w:color="auto" w:fill="FFFFFF"/>
        <w:spacing w:before="90" w:beforeAutospacing="0" w:after="90" w:afterAutospacing="0"/>
        <w:ind w:firstLine="708"/>
        <w:contextualSpacing/>
        <w:jc w:val="both"/>
        <w:rPr>
          <w:sz w:val="28"/>
          <w:szCs w:val="28"/>
          <w:u w:val="single"/>
        </w:rPr>
      </w:pPr>
      <w:r w:rsidRPr="004045A9">
        <w:rPr>
          <w:sz w:val="28"/>
          <w:szCs w:val="28"/>
          <w:u w:val="single"/>
        </w:rPr>
        <w:t>Тезисы принимают</w:t>
      </w:r>
      <w:r w:rsidR="0052016D" w:rsidRPr="004045A9">
        <w:rPr>
          <w:sz w:val="28"/>
          <w:szCs w:val="28"/>
          <w:u w:val="single"/>
        </w:rPr>
        <w:t>ся только на английском языке.</w:t>
      </w:r>
    </w:p>
    <w:p w:rsidR="0026792B" w:rsidRPr="004045A9" w:rsidRDefault="0052016D" w:rsidP="0052016D">
      <w:pPr>
        <w:pStyle w:val="a3"/>
        <w:shd w:val="clear" w:color="auto" w:fill="FFFFFF"/>
        <w:spacing w:before="90" w:beforeAutospacing="0" w:after="90" w:afterAutospacing="0"/>
        <w:ind w:firstLine="708"/>
        <w:contextualSpacing/>
        <w:jc w:val="both"/>
        <w:rPr>
          <w:sz w:val="28"/>
          <w:szCs w:val="28"/>
          <w:u w:val="single"/>
        </w:rPr>
      </w:pPr>
      <w:r w:rsidRPr="004045A9">
        <w:rPr>
          <w:sz w:val="28"/>
          <w:szCs w:val="28"/>
          <w:u w:val="single"/>
        </w:rPr>
        <w:t>Язык доклада:</w:t>
      </w:r>
      <w:r w:rsidR="0026792B" w:rsidRPr="004045A9">
        <w:rPr>
          <w:sz w:val="28"/>
          <w:szCs w:val="28"/>
          <w:u w:val="single"/>
        </w:rPr>
        <w:t xml:space="preserve"> </w:t>
      </w:r>
      <w:r w:rsidRPr="004045A9">
        <w:rPr>
          <w:sz w:val="28"/>
          <w:szCs w:val="28"/>
          <w:u w:val="single"/>
        </w:rPr>
        <w:t>казахский</w:t>
      </w:r>
      <w:r w:rsidR="00BA5643" w:rsidRPr="004045A9">
        <w:rPr>
          <w:sz w:val="28"/>
          <w:szCs w:val="28"/>
          <w:u w:val="single"/>
        </w:rPr>
        <w:t xml:space="preserve">, </w:t>
      </w:r>
      <w:r w:rsidRPr="004045A9">
        <w:rPr>
          <w:sz w:val="28"/>
          <w:szCs w:val="28"/>
          <w:u w:val="single"/>
        </w:rPr>
        <w:t>русский и английский</w:t>
      </w:r>
      <w:r w:rsidR="0026792B" w:rsidRPr="004045A9">
        <w:rPr>
          <w:sz w:val="28"/>
          <w:szCs w:val="28"/>
          <w:u w:val="single"/>
        </w:rPr>
        <w:t>.</w:t>
      </w:r>
    </w:p>
    <w:p w:rsidR="00F960BC" w:rsidRPr="004045A9" w:rsidRDefault="00F960BC" w:rsidP="00F960BC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b/>
          <w:sz w:val="28"/>
          <w:szCs w:val="28"/>
        </w:rPr>
      </w:pPr>
      <w:r w:rsidRPr="004045A9">
        <w:rPr>
          <w:b/>
          <w:sz w:val="28"/>
          <w:szCs w:val="28"/>
        </w:rPr>
        <w:t>Тезисы должны содержать следующую выходную информацию:</w:t>
      </w:r>
    </w:p>
    <w:p w:rsidR="00F960BC" w:rsidRPr="004045A9" w:rsidRDefault="00D50A7E" w:rsidP="00F960BC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 xml:space="preserve">- </w:t>
      </w:r>
      <w:r w:rsidR="00F960BC" w:rsidRPr="004045A9">
        <w:rPr>
          <w:sz w:val="28"/>
          <w:szCs w:val="28"/>
        </w:rPr>
        <w:t xml:space="preserve">В первой строке печатается название </w:t>
      </w:r>
      <w:r w:rsidR="000855AB" w:rsidRPr="004045A9">
        <w:rPr>
          <w:sz w:val="28"/>
          <w:szCs w:val="28"/>
        </w:rPr>
        <w:t xml:space="preserve">строчными </w:t>
      </w:r>
      <w:r w:rsidR="00F960BC" w:rsidRPr="004045A9">
        <w:rPr>
          <w:sz w:val="28"/>
          <w:szCs w:val="28"/>
        </w:rPr>
        <w:t>буквами полужирным шрифтом с выравниванием текста по центру.</w:t>
      </w:r>
    </w:p>
    <w:p w:rsidR="00D50A7E" w:rsidRPr="004045A9" w:rsidRDefault="00F960BC" w:rsidP="00F960BC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  <w:lang w:val="kk-KZ"/>
        </w:rPr>
        <w:t xml:space="preserve">- </w:t>
      </w:r>
      <w:r w:rsidRPr="004045A9">
        <w:rPr>
          <w:sz w:val="28"/>
          <w:szCs w:val="28"/>
        </w:rPr>
        <w:t xml:space="preserve">Через одинарный интервал по </w:t>
      </w:r>
      <w:r w:rsidR="000855AB" w:rsidRPr="004045A9">
        <w:rPr>
          <w:sz w:val="28"/>
          <w:szCs w:val="28"/>
        </w:rPr>
        <w:t xml:space="preserve"> центру </w:t>
      </w:r>
      <w:r w:rsidRPr="004045A9">
        <w:rPr>
          <w:sz w:val="28"/>
          <w:szCs w:val="28"/>
        </w:rPr>
        <w:t xml:space="preserve">указываются </w:t>
      </w:r>
      <w:r w:rsidR="000855AB" w:rsidRPr="004045A9">
        <w:rPr>
          <w:sz w:val="28"/>
          <w:szCs w:val="28"/>
        </w:rPr>
        <w:t xml:space="preserve">фамилия и </w:t>
      </w:r>
      <w:proofErr w:type="spellStart"/>
      <w:r w:rsidR="000855AB" w:rsidRPr="004045A9">
        <w:rPr>
          <w:sz w:val="28"/>
          <w:szCs w:val="28"/>
        </w:rPr>
        <w:t>аффилиация</w:t>
      </w:r>
      <w:proofErr w:type="spellEnd"/>
      <w:r w:rsidR="000855AB" w:rsidRPr="004045A9">
        <w:rPr>
          <w:sz w:val="28"/>
          <w:szCs w:val="28"/>
        </w:rPr>
        <w:t xml:space="preserve"> </w:t>
      </w:r>
      <w:r w:rsidRPr="004045A9">
        <w:rPr>
          <w:sz w:val="28"/>
          <w:szCs w:val="28"/>
        </w:rPr>
        <w:t xml:space="preserve"> </w:t>
      </w:r>
      <w:r w:rsidR="000855AB" w:rsidRPr="004045A9">
        <w:rPr>
          <w:sz w:val="28"/>
          <w:szCs w:val="28"/>
        </w:rPr>
        <w:t xml:space="preserve">авторов. Первый автор является докладчиком и выделяется полужирным шрифтом. </w:t>
      </w:r>
    </w:p>
    <w:p w:rsidR="00F960BC" w:rsidRPr="004045A9" w:rsidRDefault="00D50A7E" w:rsidP="00F960BC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 xml:space="preserve">- </w:t>
      </w:r>
      <w:r w:rsidR="000855AB" w:rsidRPr="004045A9">
        <w:rPr>
          <w:sz w:val="28"/>
          <w:szCs w:val="28"/>
        </w:rPr>
        <w:t xml:space="preserve">На следующей строке </w:t>
      </w:r>
      <w:r w:rsidR="00F960BC" w:rsidRPr="004045A9">
        <w:rPr>
          <w:sz w:val="28"/>
          <w:szCs w:val="28"/>
        </w:rPr>
        <w:t>по</w:t>
      </w:r>
      <w:r w:rsidR="000855AB" w:rsidRPr="004045A9">
        <w:rPr>
          <w:sz w:val="28"/>
          <w:szCs w:val="28"/>
        </w:rPr>
        <w:t xml:space="preserve"> центру </w:t>
      </w:r>
      <w:r w:rsidR="00E62EBF" w:rsidRPr="004045A9">
        <w:rPr>
          <w:sz w:val="28"/>
          <w:szCs w:val="28"/>
        </w:rPr>
        <w:t xml:space="preserve">указывается </w:t>
      </w:r>
      <w:r w:rsidR="00F960BC" w:rsidRPr="004045A9">
        <w:rPr>
          <w:sz w:val="28"/>
          <w:szCs w:val="28"/>
        </w:rPr>
        <w:t xml:space="preserve"> </w:t>
      </w:r>
      <w:r w:rsidR="000855AB" w:rsidRPr="004045A9">
        <w:rPr>
          <w:sz w:val="28"/>
          <w:szCs w:val="28"/>
        </w:rPr>
        <w:t xml:space="preserve">организация, город, </w:t>
      </w:r>
      <w:r w:rsidR="00BB3589" w:rsidRPr="004045A9">
        <w:rPr>
          <w:sz w:val="28"/>
          <w:szCs w:val="28"/>
        </w:rPr>
        <w:t>страна.</w:t>
      </w:r>
    </w:p>
    <w:p w:rsidR="00771D8D" w:rsidRPr="004045A9" w:rsidRDefault="00F960BC" w:rsidP="000E47F4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  <w:lang w:val="kk-KZ"/>
        </w:rPr>
        <w:t xml:space="preserve">- </w:t>
      </w:r>
      <w:r w:rsidRPr="004045A9">
        <w:rPr>
          <w:sz w:val="28"/>
          <w:szCs w:val="28"/>
        </w:rPr>
        <w:t>В тезисах должны быть четко сформулированы рассматриваемая проблема, используемый подход к ее решению, изложены основные полученные результаты.</w:t>
      </w:r>
      <w:r w:rsidR="00D50A7E" w:rsidRPr="004045A9">
        <w:rPr>
          <w:sz w:val="28"/>
          <w:szCs w:val="28"/>
        </w:rPr>
        <w:t xml:space="preserve"> Тезис включает в себя: актуальность, цель, методы, результаты, вывод, благодарность и список литературы. </w:t>
      </w:r>
      <w:r w:rsidRPr="004045A9">
        <w:rPr>
          <w:sz w:val="28"/>
          <w:szCs w:val="28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  <w:r w:rsidR="00771D8D" w:rsidRPr="004045A9">
        <w:rPr>
          <w:sz w:val="28"/>
          <w:szCs w:val="28"/>
        </w:rPr>
        <w:t xml:space="preserve"> </w:t>
      </w:r>
      <w:r w:rsidR="00D50A7E" w:rsidRPr="004045A9">
        <w:rPr>
          <w:sz w:val="28"/>
          <w:szCs w:val="28"/>
        </w:rPr>
        <w:t xml:space="preserve">Образец оформления тезиса </w:t>
      </w:r>
      <w:r w:rsidR="00771D8D" w:rsidRPr="004045A9">
        <w:rPr>
          <w:sz w:val="28"/>
          <w:szCs w:val="28"/>
        </w:rPr>
        <w:t>Приложение №1</w:t>
      </w:r>
      <w:r w:rsidR="00D50A7E" w:rsidRPr="004045A9">
        <w:rPr>
          <w:sz w:val="28"/>
          <w:szCs w:val="28"/>
        </w:rPr>
        <w:t xml:space="preserve"> прилагается.</w:t>
      </w:r>
    </w:p>
    <w:p w:rsidR="000E47F4" w:rsidRPr="004045A9" w:rsidRDefault="000E47F4" w:rsidP="00D50A7E">
      <w:pPr>
        <w:pStyle w:val="a3"/>
        <w:shd w:val="clear" w:color="auto" w:fill="FFFFFF"/>
        <w:spacing w:before="90" w:after="90"/>
        <w:ind w:firstLine="708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>После рассмотрения тезисов редколлегией авторы получат уведомление об участии в конференции и об устной форме доклада.</w:t>
      </w:r>
    </w:p>
    <w:p w:rsidR="00F960BC" w:rsidRPr="004045A9" w:rsidRDefault="00F960BC" w:rsidP="00B8464A">
      <w:pPr>
        <w:pStyle w:val="a3"/>
        <w:shd w:val="clear" w:color="auto" w:fill="FFFFFF"/>
        <w:spacing w:before="90" w:beforeAutospacing="0" w:after="90" w:afterAutospacing="0"/>
        <w:ind w:firstLine="708"/>
        <w:contextualSpacing/>
        <w:jc w:val="both"/>
        <w:rPr>
          <w:sz w:val="28"/>
          <w:szCs w:val="28"/>
        </w:rPr>
      </w:pPr>
      <w:r w:rsidRPr="004045A9">
        <w:rPr>
          <w:sz w:val="28"/>
          <w:szCs w:val="28"/>
        </w:rPr>
        <w:t>Программа конференции будет опубликована на сайте</w:t>
      </w:r>
      <w:r w:rsidR="00930FA3" w:rsidRPr="004045A9">
        <w:rPr>
          <w:sz w:val="28"/>
          <w:szCs w:val="28"/>
        </w:rPr>
        <w:t xml:space="preserve"> 18</w:t>
      </w:r>
      <w:r w:rsidR="00D50A7E" w:rsidRPr="004045A9">
        <w:rPr>
          <w:sz w:val="28"/>
          <w:szCs w:val="28"/>
        </w:rPr>
        <w:t xml:space="preserve"> октября 2021 года</w:t>
      </w:r>
      <w:r w:rsidRPr="004045A9">
        <w:rPr>
          <w:sz w:val="28"/>
          <w:szCs w:val="28"/>
        </w:rPr>
        <w:t>.</w:t>
      </w:r>
    </w:p>
    <w:p w:rsidR="008A7C80" w:rsidRPr="004045A9" w:rsidRDefault="00F960BC" w:rsidP="00930FA3">
      <w:pPr>
        <w:pStyle w:val="a3"/>
        <w:shd w:val="clear" w:color="auto" w:fill="FFFFFF"/>
        <w:spacing w:before="90" w:beforeAutospacing="0" w:after="90" w:afterAutospacing="0"/>
        <w:ind w:firstLine="708"/>
        <w:contextualSpacing/>
        <w:jc w:val="both"/>
        <w:rPr>
          <w:sz w:val="28"/>
          <w:szCs w:val="28"/>
          <w:lang w:val="kk-KZ"/>
        </w:rPr>
      </w:pPr>
      <w:r w:rsidRPr="004045A9">
        <w:rPr>
          <w:sz w:val="28"/>
          <w:szCs w:val="28"/>
        </w:rPr>
        <w:t>По результатам конференции доклады, приня</w:t>
      </w:r>
      <w:r w:rsidR="003F6B44" w:rsidRPr="004045A9">
        <w:rPr>
          <w:sz w:val="28"/>
          <w:szCs w:val="28"/>
        </w:rPr>
        <w:t xml:space="preserve">тые к публикации, размещаются </w:t>
      </w:r>
      <w:r w:rsidRPr="004045A9">
        <w:rPr>
          <w:sz w:val="28"/>
          <w:szCs w:val="28"/>
        </w:rPr>
        <w:t>на сайте конференции</w:t>
      </w:r>
      <w:r w:rsidR="003F6B44" w:rsidRPr="004045A9">
        <w:rPr>
          <w:sz w:val="28"/>
          <w:szCs w:val="28"/>
        </w:rPr>
        <w:t xml:space="preserve">  journal.zkgmu.kz.  </w:t>
      </w:r>
      <w:r w:rsidRPr="004045A9">
        <w:rPr>
          <w:sz w:val="28"/>
          <w:szCs w:val="28"/>
        </w:rPr>
        <w:t xml:space="preserve"> </w:t>
      </w:r>
    </w:p>
    <w:p w:rsidR="004A2DF6" w:rsidRPr="004D5033" w:rsidRDefault="008A7C80" w:rsidP="004A2DF6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424242"/>
          <w:sz w:val="28"/>
          <w:szCs w:val="28"/>
          <w:shd w:val="clear" w:color="auto" w:fill="FFFFFF"/>
          <w:lang w:val="kk-KZ"/>
        </w:rPr>
      </w:pPr>
      <w:r w:rsidRPr="004A2DF6">
        <w:rPr>
          <w:sz w:val="28"/>
          <w:szCs w:val="28"/>
          <w:lang w:val="kk-KZ"/>
        </w:rPr>
        <w:t>Тезисы</w:t>
      </w:r>
      <w:r w:rsidR="00FB78E4" w:rsidRPr="004A2DF6">
        <w:rPr>
          <w:sz w:val="28"/>
          <w:szCs w:val="28"/>
          <w:lang w:val="kk-KZ"/>
        </w:rPr>
        <w:t xml:space="preserve"> </w:t>
      </w:r>
      <w:r w:rsidR="00FB78E4" w:rsidRPr="0064750E">
        <w:rPr>
          <w:sz w:val="28"/>
          <w:szCs w:val="28"/>
          <w:lang w:val="kk-KZ"/>
        </w:rPr>
        <w:t>конференции</w:t>
      </w:r>
      <w:r w:rsidRPr="0064750E">
        <w:rPr>
          <w:sz w:val="28"/>
          <w:szCs w:val="28"/>
          <w:lang w:val="kk-KZ"/>
        </w:rPr>
        <w:t xml:space="preserve"> будут </w:t>
      </w:r>
      <w:r w:rsidR="00FB78E4" w:rsidRPr="0064750E">
        <w:rPr>
          <w:sz w:val="28"/>
          <w:szCs w:val="28"/>
          <w:lang w:val="kk-KZ"/>
        </w:rPr>
        <w:t>о</w:t>
      </w:r>
      <w:r w:rsidRPr="0064750E">
        <w:rPr>
          <w:sz w:val="28"/>
          <w:szCs w:val="28"/>
          <w:lang w:val="kk-KZ"/>
        </w:rPr>
        <w:t>публикова</w:t>
      </w:r>
      <w:r w:rsidR="00FB78E4" w:rsidRPr="0064750E">
        <w:rPr>
          <w:sz w:val="28"/>
          <w:szCs w:val="28"/>
          <w:lang w:val="kk-KZ"/>
        </w:rPr>
        <w:t>ны</w:t>
      </w:r>
      <w:r w:rsidRPr="0064750E">
        <w:rPr>
          <w:sz w:val="28"/>
          <w:szCs w:val="28"/>
          <w:lang w:val="kk-KZ"/>
        </w:rPr>
        <w:t xml:space="preserve">  в  </w:t>
      </w:r>
      <w:r w:rsidR="005919A3">
        <w:rPr>
          <w:sz w:val="28"/>
          <w:szCs w:val="28"/>
          <w:lang w:val="kk-KZ"/>
        </w:rPr>
        <w:t>не</w:t>
      </w:r>
      <w:r w:rsidR="00EE67A2">
        <w:rPr>
          <w:sz w:val="28"/>
          <w:szCs w:val="28"/>
          <w:lang w:val="kk-KZ"/>
        </w:rPr>
        <w:t xml:space="preserve">индексируемом приложении сборника  конференции, но сам </w:t>
      </w:r>
      <w:r w:rsidR="00EE67A2">
        <w:rPr>
          <w:sz w:val="28"/>
          <w:szCs w:val="28"/>
          <w:shd w:val="clear" w:color="auto" w:fill="FFFFFF"/>
          <w:lang w:val="kk-KZ"/>
        </w:rPr>
        <w:t>ж</w:t>
      </w:r>
      <w:proofErr w:type="spellStart"/>
      <w:r w:rsidRPr="0064750E">
        <w:rPr>
          <w:sz w:val="28"/>
          <w:szCs w:val="28"/>
          <w:shd w:val="clear" w:color="auto" w:fill="FFFFFF"/>
        </w:rPr>
        <w:t>урнал</w:t>
      </w:r>
      <w:proofErr w:type="spellEnd"/>
      <w:r w:rsidRPr="0064750E">
        <w:rPr>
          <w:sz w:val="28"/>
          <w:szCs w:val="28"/>
          <w:shd w:val="clear" w:color="auto" w:fill="FFFFFF"/>
        </w:rPr>
        <w:t xml:space="preserve"> индексируется в международной базе данных </w:t>
      </w:r>
      <w:r w:rsidR="004A2DF6" w:rsidRPr="0064750E">
        <w:rPr>
          <w:sz w:val="28"/>
          <w:szCs w:val="28"/>
          <w:shd w:val="clear" w:color="auto" w:fill="FFFFFF"/>
          <w:lang w:val="en-US"/>
        </w:rPr>
        <w:t>Scopus</w:t>
      </w:r>
      <w:r w:rsidR="00EE67A2">
        <w:rPr>
          <w:sz w:val="28"/>
          <w:szCs w:val="28"/>
          <w:shd w:val="clear" w:color="auto" w:fill="FFFFFF"/>
        </w:rPr>
        <w:t xml:space="preserve">, </w:t>
      </w:r>
      <w:r w:rsidR="00EE67A2">
        <w:rPr>
          <w:sz w:val="28"/>
          <w:szCs w:val="28"/>
          <w:shd w:val="clear" w:color="auto" w:fill="FFFFFF"/>
          <w:lang w:val="kk-KZ"/>
        </w:rPr>
        <w:t>п</w:t>
      </w:r>
      <w:r w:rsidR="004A2DF6" w:rsidRPr="0064750E">
        <w:rPr>
          <w:sz w:val="28"/>
          <w:szCs w:val="28"/>
          <w:shd w:val="clear" w:color="auto" w:fill="FFFFFF"/>
        </w:rPr>
        <w:t xml:space="preserve">о данным на 2021 год, показатель SJR равен 0.53, </w:t>
      </w:r>
      <w:proofErr w:type="spellStart"/>
      <w:r w:rsidR="004A2DF6" w:rsidRPr="0064750E">
        <w:rPr>
          <w:sz w:val="28"/>
          <w:szCs w:val="28"/>
          <w:shd w:val="clear" w:color="auto" w:fill="FFFFFF"/>
        </w:rPr>
        <w:t>процентиль</w:t>
      </w:r>
      <w:proofErr w:type="spellEnd"/>
      <w:r w:rsidR="004A2DF6" w:rsidRPr="0064750E">
        <w:rPr>
          <w:sz w:val="28"/>
          <w:szCs w:val="28"/>
          <w:shd w:val="clear" w:color="auto" w:fill="FFFFFF"/>
        </w:rPr>
        <w:t xml:space="preserve"> – 59. Журнал издается </w:t>
      </w:r>
      <w:proofErr w:type="spellStart"/>
      <w:r w:rsidR="004A2DF6" w:rsidRPr="0064750E">
        <w:rPr>
          <w:sz w:val="28"/>
          <w:szCs w:val="28"/>
          <w:shd w:val="clear" w:color="auto" w:fill="FFFFFF"/>
        </w:rPr>
        <w:t>Kauno</w:t>
      </w:r>
      <w:proofErr w:type="spellEnd"/>
      <w:r w:rsidR="004A2DF6" w:rsidRPr="0064750E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DF6" w:rsidRPr="0064750E">
        <w:rPr>
          <w:sz w:val="28"/>
          <w:szCs w:val="28"/>
          <w:shd w:val="clear" w:color="auto" w:fill="FFFFFF"/>
        </w:rPr>
        <w:t>Medicinos</w:t>
      </w:r>
      <w:proofErr w:type="spellEnd"/>
      <w:r w:rsidR="004A2DF6" w:rsidRPr="0064750E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DF6" w:rsidRPr="0064750E">
        <w:rPr>
          <w:sz w:val="28"/>
          <w:szCs w:val="28"/>
          <w:shd w:val="clear" w:color="auto" w:fill="FFFFFF"/>
        </w:rPr>
        <w:t>Universitetas</w:t>
      </w:r>
      <w:proofErr w:type="spellEnd"/>
      <w:r w:rsidR="004A2DF6" w:rsidRPr="0064750E">
        <w:rPr>
          <w:sz w:val="28"/>
          <w:szCs w:val="28"/>
          <w:shd w:val="clear" w:color="auto" w:fill="FFFFFF"/>
        </w:rPr>
        <w:t xml:space="preserve">, страной издательства журнала является Литва. </w:t>
      </w:r>
    </w:p>
    <w:p w:rsidR="004A2DF6" w:rsidRDefault="004A2DF6" w:rsidP="00F960BC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Сборник конференции будет опубликован на сайте Литовского университета Наук здоровья, по ссылке</w:t>
      </w:r>
      <w:r w:rsidR="00682C47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  </w:t>
      </w:r>
      <w:hyperlink r:id="rId6" w:history="1">
        <w:r w:rsidRPr="00051C2B">
          <w:rPr>
            <w:rStyle w:val="a4"/>
            <w:sz w:val="28"/>
            <w:szCs w:val="28"/>
            <w:shd w:val="clear" w:color="auto" w:fill="FFFFFF"/>
          </w:rPr>
          <w:t>https://medicina.lsmuni.lt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921F6C" w:rsidRPr="00930FA3" w:rsidRDefault="004A2DF6" w:rsidP="00930FA3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1D2129"/>
          <w:sz w:val="28"/>
          <w:szCs w:val="28"/>
          <w:lang w:val="kk-KZ"/>
        </w:rPr>
      </w:pPr>
      <w:r w:rsidRPr="004D5033">
        <w:rPr>
          <w:color w:val="1D2129"/>
          <w:sz w:val="28"/>
          <w:szCs w:val="28"/>
        </w:rPr>
        <w:t xml:space="preserve"> </w:t>
      </w:r>
      <w:r>
        <w:rPr>
          <w:color w:val="1D2129"/>
          <w:sz w:val="28"/>
          <w:szCs w:val="28"/>
          <w:lang w:val="kk-KZ"/>
        </w:rPr>
        <w:tab/>
      </w:r>
      <w:r w:rsidR="00F960BC" w:rsidRPr="004D5033">
        <w:rPr>
          <w:color w:val="1D2129"/>
          <w:sz w:val="28"/>
          <w:szCs w:val="28"/>
          <w:lang w:val="kk-KZ"/>
        </w:rPr>
        <w:t>Тезисы</w:t>
      </w:r>
      <w:r w:rsidR="00F960BC" w:rsidRPr="004D5033">
        <w:rPr>
          <w:color w:val="1D2129"/>
          <w:sz w:val="28"/>
          <w:szCs w:val="28"/>
        </w:rPr>
        <w:t>, не соответствующие предъявленным требованиям и присланные позже указанного срока, рассматриваться и публиковаться не будут.</w:t>
      </w:r>
    </w:p>
    <w:p w:rsidR="00BD4582" w:rsidRPr="004D5033" w:rsidRDefault="00BD4582" w:rsidP="0064750E">
      <w:pPr>
        <w:pStyle w:val="a3"/>
        <w:shd w:val="clear" w:color="auto" w:fill="FFFFFF"/>
        <w:spacing w:before="90" w:beforeAutospacing="0" w:after="90" w:afterAutospacing="0"/>
        <w:ind w:firstLine="708"/>
        <w:contextualSpacing/>
        <w:jc w:val="both"/>
        <w:rPr>
          <w:color w:val="1D2129"/>
          <w:sz w:val="28"/>
          <w:szCs w:val="28"/>
        </w:rPr>
      </w:pPr>
      <w:r w:rsidRPr="004D5033">
        <w:rPr>
          <w:color w:val="1D2129"/>
          <w:sz w:val="28"/>
          <w:szCs w:val="28"/>
        </w:rPr>
        <w:t xml:space="preserve">Заявки на выступление в качестве индивидуальных докладчиков на секциях </w:t>
      </w:r>
      <w:r w:rsidRPr="00B77E6C">
        <w:rPr>
          <w:color w:val="1D2129"/>
          <w:sz w:val="28"/>
          <w:szCs w:val="28"/>
        </w:rPr>
        <w:t>следует подавать через регистрационную форму по ссылке: </w:t>
      </w:r>
      <w:hyperlink r:id="rId7" w:history="1">
        <w:r w:rsidR="00ED0112" w:rsidRPr="00B77E6C">
          <w:rPr>
            <w:rStyle w:val="a4"/>
            <w:sz w:val="28"/>
            <w:szCs w:val="28"/>
          </w:rPr>
          <w:t>https://docs.google.com/forms/d/e/1FAIpQLSfxf7TAu26ye5D4cbl0c48amwasqlX75eXvESgQOC65UVzpEg/viewform?usp=sf_link</w:t>
        </w:r>
      </w:hyperlink>
      <w:r w:rsidR="00ED0112">
        <w:rPr>
          <w:b/>
          <w:sz w:val="28"/>
          <w:szCs w:val="28"/>
          <w:lang w:val="kk-KZ"/>
        </w:rPr>
        <w:t xml:space="preserve"> </w:t>
      </w:r>
      <w:r w:rsidR="000B3EDA">
        <w:rPr>
          <w:color w:val="1D2129"/>
          <w:sz w:val="28"/>
          <w:szCs w:val="28"/>
        </w:rPr>
        <w:t xml:space="preserve">  до </w:t>
      </w:r>
      <w:r w:rsidRPr="004D5033">
        <w:rPr>
          <w:b/>
          <w:color w:val="1D2129"/>
          <w:sz w:val="28"/>
          <w:szCs w:val="28"/>
          <w:lang w:val="kk-KZ"/>
        </w:rPr>
        <w:t xml:space="preserve"> </w:t>
      </w:r>
      <w:r w:rsidR="000B3EDA">
        <w:rPr>
          <w:b/>
          <w:color w:val="1D2129"/>
          <w:sz w:val="28"/>
          <w:szCs w:val="28"/>
          <w:lang w:val="kk-KZ"/>
        </w:rPr>
        <w:t xml:space="preserve">11 </w:t>
      </w:r>
      <w:r w:rsidRPr="004D5033">
        <w:rPr>
          <w:b/>
          <w:color w:val="1D2129"/>
          <w:sz w:val="28"/>
          <w:szCs w:val="28"/>
          <w:lang w:val="kk-KZ"/>
        </w:rPr>
        <w:t>октября</w:t>
      </w:r>
      <w:r w:rsidRPr="004D5033">
        <w:rPr>
          <w:b/>
          <w:color w:val="1D2129"/>
          <w:sz w:val="28"/>
          <w:szCs w:val="28"/>
        </w:rPr>
        <w:t xml:space="preserve"> 20</w:t>
      </w:r>
      <w:r w:rsidRPr="004D5033">
        <w:rPr>
          <w:b/>
          <w:color w:val="1D2129"/>
          <w:sz w:val="28"/>
          <w:szCs w:val="28"/>
          <w:lang w:val="kk-KZ"/>
        </w:rPr>
        <w:t>21</w:t>
      </w:r>
      <w:r w:rsidRPr="004D5033">
        <w:rPr>
          <w:b/>
          <w:color w:val="1D2129"/>
          <w:sz w:val="28"/>
          <w:szCs w:val="28"/>
        </w:rPr>
        <w:t xml:space="preserve"> г.</w:t>
      </w:r>
      <w:r w:rsidRPr="004D5033">
        <w:rPr>
          <w:color w:val="1D2129"/>
          <w:sz w:val="28"/>
          <w:szCs w:val="28"/>
        </w:rPr>
        <w:t xml:space="preserve"> </w:t>
      </w:r>
    </w:p>
    <w:p w:rsidR="00BD4582" w:rsidRDefault="00BD4582" w:rsidP="0064750E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1D2129"/>
          <w:sz w:val="28"/>
          <w:szCs w:val="28"/>
        </w:rPr>
      </w:pPr>
      <w:r w:rsidRPr="004D5033">
        <w:rPr>
          <w:color w:val="1D2129"/>
          <w:sz w:val="28"/>
          <w:szCs w:val="28"/>
        </w:rPr>
        <w:t>К заявке должны быть приложены тезисы</w:t>
      </w:r>
      <w:r w:rsidR="000B3EDA">
        <w:rPr>
          <w:color w:val="1D2129"/>
          <w:sz w:val="28"/>
          <w:szCs w:val="28"/>
        </w:rPr>
        <w:t xml:space="preserve"> </w:t>
      </w:r>
      <w:r w:rsidR="004D5033">
        <w:rPr>
          <w:color w:val="1D2129"/>
          <w:sz w:val="28"/>
          <w:szCs w:val="28"/>
        </w:rPr>
        <w:t>на английском языке</w:t>
      </w:r>
      <w:r w:rsidRPr="004D5033">
        <w:rPr>
          <w:color w:val="1D2129"/>
          <w:sz w:val="28"/>
          <w:szCs w:val="28"/>
        </w:rPr>
        <w:t>.</w:t>
      </w:r>
    </w:p>
    <w:p w:rsidR="00B77E6C" w:rsidRDefault="004D5033" w:rsidP="0064750E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1D2129"/>
          <w:sz w:val="28"/>
          <w:szCs w:val="28"/>
        </w:rPr>
      </w:pPr>
      <w:r w:rsidRPr="004D5033">
        <w:rPr>
          <w:b/>
          <w:color w:val="1D2129"/>
          <w:sz w:val="28"/>
          <w:szCs w:val="28"/>
        </w:rPr>
        <w:t>Язык доклада:</w:t>
      </w:r>
      <w:r>
        <w:rPr>
          <w:color w:val="1D2129"/>
          <w:sz w:val="28"/>
          <w:szCs w:val="28"/>
        </w:rPr>
        <w:t xml:space="preserve"> </w:t>
      </w:r>
      <w:r w:rsidR="00BA5643">
        <w:rPr>
          <w:color w:val="1D2129"/>
          <w:sz w:val="28"/>
          <w:szCs w:val="28"/>
        </w:rPr>
        <w:t xml:space="preserve">казахский, </w:t>
      </w:r>
      <w:r>
        <w:rPr>
          <w:color w:val="1D2129"/>
          <w:sz w:val="28"/>
          <w:szCs w:val="28"/>
        </w:rPr>
        <w:t>русский, английский</w:t>
      </w:r>
    </w:p>
    <w:p w:rsidR="00B77E6C" w:rsidRDefault="007A162D" w:rsidP="0064750E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333333"/>
          <w:sz w:val="28"/>
          <w:szCs w:val="28"/>
        </w:rPr>
      </w:pPr>
      <w:r w:rsidRPr="004D5033">
        <w:rPr>
          <w:b/>
          <w:color w:val="333333"/>
          <w:sz w:val="28"/>
          <w:szCs w:val="28"/>
        </w:rPr>
        <w:t>Регистрационный взнос</w:t>
      </w:r>
      <w:r w:rsidRPr="004D5033">
        <w:rPr>
          <w:color w:val="333333"/>
          <w:sz w:val="28"/>
          <w:szCs w:val="28"/>
        </w:rPr>
        <w:t xml:space="preserve"> за участие в конференции составляет </w:t>
      </w:r>
      <w:r w:rsidR="000B3EDA">
        <w:rPr>
          <w:b/>
          <w:bCs/>
          <w:color w:val="333333"/>
          <w:sz w:val="28"/>
          <w:szCs w:val="28"/>
          <w:lang w:val="kk-KZ"/>
        </w:rPr>
        <w:t>20</w:t>
      </w:r>
      <w:r w:rsidRPr="004D5033">
        <w:rPr>
          <w:b/>
          <w:bCs/>
          <w:color w:val="333333"/>
          <w:sz w:val="28"/>
          <w:szCs w:val="28"/>
          <w:lang w:val="kk-KZ"/>
        </w:rPr>
        <w:t>0</w:t>
      </w:r>
      <w:r w:rsidRPr="004D5033">
        <w:rPr>
          <w:b/>
          <w:bCs/>
          <w:color w:val="333333"/>
          <w:sz w:val="28"/>
          <w:szCs w:val="28"/>
        </w:rPr>
        <w:t xml:space="preserve">00 </w:t>
      </w:r>
      <w:r w:rsidRPr="004D5033">
        <w:rPr>
          <w:b/>
          <w:bCs/>
          <w:color w:val="333333"/>
          <w:sz w:val="28"/>
          <w:szCs w:val="28"/>
          <w:lang w:val="kk-KZ"/>
        </w:rPr>
        <w:t>тг</w:t>
      </w:r>
      <w:r w:rsidRPr="004D5033">
        <w:rPr>
          <w:color w:val="333333"/>
          <w:sz w:val="28"/>
          <w:szCs w:val="28"/>
        </w:rPr>
        <w:t>.</w:t>
      </w:r>
    </w:p>
    <w:p w:rsidR="00337E91" w:rsidRPr="00B77E6C" w:rsidRDefault="00337E91" w:rsidP="0064750E">
      <w:pPr>
        <w:pStyle w:val="a3"/>
        <w:shd w:val="clear" w:color="auto" w:fill="FFFFFF"/>
        <w:spacing w:before="90" w:beforeAutospacing="0" w:after="90" w:afterAutospacing="0"/>
        <w:contextualSpacing/>
        <w:jc w:val="both"/>
        <w:rPr>
          <w:color w:val="1D2129"/>
          <w:sz w:val="28"/>
          <w:szCs w:val="28"/>
        </w:rPr>
      </w:pPr>
      <w:r>
        <w:rPr>
          <w:color w:val="333333"/>
          <w:sz w:val="28"/>
          <w:szCs w:val="28"/>
        </w:rPr>
        <w:t>Оплата будет производится после получения уведомления о принятии тезиса на публикацию, реквизиты будут высылаться на почту.</w:t>
      </w:r>
    </w:p>
    <w:p w:rsidR="00B77E6C" w:rsidRPr="00B77E6C" w:rsidRDefault="00596BEE" w:rsidP="0064750E">
      <w:pPr>
        <w:pStyle w:val="msonormalmrcssattr"/>
        <w:spacing w:before="0" w:beforeAutospacing="0" w:after="0" w:afterAutospacing="0" w:line="315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1D2129"/>
          <w:sz w:val="28"/>
          <w:szCs w:val="28"/>
          <w:lang w:val="kk-KZ"/>
        </w:rPr>
        <w:lastRenderedPageBreak/>
        <w:t xml:space="preserve"> Для п</w:t>
      </w:r>
      <w:r w:rsidR="008A7C80" w:rsidRPr="004D5033">
        <w:rPr>
          <w:color w:val="1D2129"/>
          <w:sz w:val="28"/>
          <w:szCs w:val="28"/>
          <w:lang w:val="kk-KZ"/>
        </w:rPr>
        <w:t>о</w:t>
      </w:r>
      <w:r>
        <w:rPr>
          <w:color w:val="1D2129"/>
          <w:sz w:val="28"/>
          <w:szCs w:val="28"/>
          <w:lang w:val="kk-KZ"/>
        </w:rPr>
        <w:t>дробной информации</w:t>
      </w:r>
      <w:r w:rsidR="008D4AF4">
        <w:rPr>
          <w:color w:val="1D2129"/>
          <w:sz w:val="28"/>
          <w:szCs w:val="28"/>
          <w:lang w:val="kk-KZ"/>
        </w:rPr>
        <w:t xml:space="preserve"> о конференции, условия участия, регистрации</w:t>
      </w:r>
      <w:r w:rsidR="008A7C80" w:rsidRPr="004D5033">
        <w:rPr>
          <w:color w:val="1D2129"/>
          <w:sz w:val="28"/>
          <w:szCs w:val="28"/>
          <w:lang w:val="kk-KZ"/>
        </w:rPr>
        <w:t>, правила оформления тезисов, контакты</w:t>
      </w:r>
      <w:r w:rsidR="008A7C80" w:rsidRPr="004D5033">
        <w:rPr>
          <w:color w:val="1D2129"/>
          <w:sz w:val="28"/>
          <w:szCs w:val="28"/>
        </w:rPr>
        <w:t xml:space="preserve">: </w:t>
      </w:r>
      <w:hyperlink r:id="rId8" w:history="1">
        <w:r w:rsidR="008A7C80" w:rsidRPr="004D5033">
          <w:rPr>
            <w:rStyle w:val="a4"/>
            <w:sz w:val="28"/>
            <w:szCs w:val="28"/>
            <w:shd w:val="clear" w:color="auto" w:fill="FFFFFF"/>
          </w:rPr>
          <w:t>konferen.zkmu21@mail.ru</w:t>
        </w:r>
      </w:hyperlink>
      <w:r w:rsidR="008A7C80" w:rsidRPr="004D503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D4582" w:rsidRPr="008D4AF4" w:rsidRDefault="008D4AF4" w:rsidP="0064750E">
      <w:pPr>
        <w:pStyle w:val="a3"/>
        <w:shd w:val="clear" w:color="auto" w:fill="FFFFFF"/>
        <w:spacing w:before="90" w:after="90"/>
        <w:ind w:firstLine="708"/>
        <w:jc w:val="both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С уважением организаторы конференции.</w:t>
      </w:r>
    </w:p>
    <w:p w:rsidR="009443F7" w:rsidRPr="00E74E99" w:rsidRDefault="00E74E99" w:rsidP="009443F7">
      <w:pPr>
        <w:keepNext/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РЕГИСТРАЦИОННАЯ ФОРМА</w:t>
      </w:r>
    </w:p>
    <w:p w:rsidR="009443F7" w:rsidRPr="009443F7" w:rsidRDefault="009443F7" w:rsidP="009443F7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3F7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</w:t>
      </w:r>
      <w:proofErr w:type="gramStart"/>
      <w:r w:rsidRPr="009443F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6707B6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266"/>
      </w:tblGrid>
      <w:tr w:rsidR="009443F7" w:rsidRPr="006707B6" w:rsidTr="00E74E99">
        <w:trPr>
          <w:trHeight w:val="454"/>
        </w:trPr>
        <w:tc>
          <w:tcPr>
            <w:tcW w:w="4062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66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F7" w:rsidRPr="006707B6" w:rsidTr="00E74E99">
        <w:trPr>
          <w:trHeight w:val="702"/>
        </w:trPr>
        <w:tc>
          <w:tcPr>
            <w:tcW w:w="4062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r w:rsidRPr="0067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266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F7" w:rsidRPr="006707B6" w:rsidTr="00E74E99">
        <w:trPr>
          <w:trHeight w:val="428"/>
        </w:trPr>
        <w:tc>
          <w:tcPr>
            <w:tcW w:w="4062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66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F7" w:rsidRPr="006707B6" w:rsidTr="00E74E99">
        <w:trPr>
          <w:trHeight w:val="392"/>
        </w:trPr>
        <w:tc>
          <w:tcPr>
            <w:tcW w:w="4062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6">
              <w:rPr>
                <w:rFonts w:ascii="Times New Roman" w:hAnsi="Times New Roman" w:cs="Times New Roman"/>
                <w:sz w:val="24"/>
                <w:szCs w:val="24"/>
              </w:rPr>
              <w:t>Должность, уч. степень, уч. звание</w:t>
            </w:r>
          </w:p>
        </w:tc>
        <w:tc>
          <w:tcPr>
            <w:tcW w:w="5266" w:type="dxa"/>
            <w:shd w:val="clear" w:color="auto" w:fill="auto"/>
          </w:tcPr>
          <w:p w:rsidR="009443F7" w:rsidRPr="006707B6" w:rsidRDefault="009443F7" w:rsidP="006821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6707B6" w:rsidTr="00E74E99">
        <w:trPr>
          <w:trHeight w:val="392"/>
        </w:trPr>
        <w:tc>
          <w:tcPr>
            <w:tcW w:w="4062" w:type="dxa"/>
            <w:shd w:val="clear" w:color="auto" w:fill="auto"/>
          </w:tcPr>
          <w:p w:rsidR="00E74E99" w:rsidRPr="00E74E99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тезиса</w:t>
            </w:r>
          </w:p>
        </w:tc>
        <w:tc>
          <w:tcPr>
            <w:tcW w:w="5266" w:type="dxa"/>
            <w:shd w:val="clear" w:color="auto" w:fill="auto"/>
          </w:tcPr>
          <w:p w:rsidR="00E74E99" w:rsidRPr="006707B6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6707B6" w:rsidTr="00E74E99">
        <w:trPr>
          <w:trHeight w:val="392"/>
        </w:trPr>
        <w:tc>
          <w:tcPr>
            <w:tcW w:w="4062" w:type="dxa"/>
            <w:shd w:val="clear" w:color="auto" w:fill="auto"/>
          </w:tcPr>
          <w:p w:rsidR="00E74E99" w:rsidRPr="00E74E99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участия</w:t>
            </w:r>
          </w:p>
        </w:tc>
        <w:tc>
          <w:tcPr>
            <w:tcW w:w="5266" w:type="dxa"/>
            <w:shd w:val="clear" w:color="auto" w:fill="auto"/>
          </w:tcPr>
          <w:p w:rsidR="00E74E99" w:rsidRPr="006707B6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6707B6" w:rsidTr="00E74E99">
        <w:trPr>
          <w:trHeight w:val="392"/>
        </w:trPr>
        <w:tc>
          <w:tcPr>
            <w:tcW w:w="4062" w:type="dxa"/>
            <w:shd w:val="clear" w:color="auto" w:fill="auto"/>
          </w:tcPr>
          <w:p w:rsidR="00E74E99" w:rsidRPr="00E74E99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Загрузите свой тезис</w:t>
            </w:r>
          </w:p>
        </w:tc>
        <w:tc>
          <w:tcPr>
            <w:tcW w:w="5266" w:type="dxa"/>
            <w:shd w:val="clear" w:color="auto" w:fill="auto"/>
          </w:tcPr>
          <w:p w:rsidR="00E74E99" w:rsidRPr="006707B6" w:rsidRDefault="00E74E99" w:rsidP="00E74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E99" w:rsidRDefault="00E74E99" w:rsidP="00E74E99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4E99" w:rsidRPr="006707B6" w:rsidRDefault="00E74E99" w:rsidP="00E74E99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7B6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751D13" w:rsidRPr="00E74E99" w:rsidRDefault="00751D13" w:rsidP="00E74E99">
      <w:pPr>
        <w:pStyle w:val="a3"/>
        <w:shd w:val="clear" w:color="auto" w:fill="FFFFFF"/>
        <w:spacing w:before="90" w:beforeAutospacing="0" w:after="90" w:afterAutospacing="0"/>
        <w:contextualSpacing/>
        <w:rPr>
          <w:color w:val="1D2129"/>
          <w:sz w:val="28"/>
          <w:szCs w:val="28"/>
        </w:rPr>
      </w:pPr>
      <w:r w:rsidRPr="00E74E99">
        <w:rPr>
          <w:color w:val="1D2129"/>
          <w:sz w:val="28"/>
          <w:szCs w:val="28"/>
        </w:rPr>
        <w:t xml:space="preserve">Пример оформления тезиса </w:t>
      </w:r>
    </w:p>
    <w:p w:rsidR="00E74E99" w:rsidRPr="00261845" w:rsidRDefault="00E74E99" w:rsidP="00E74E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Topic </w:t>
      </w:r>
      <w:proofErr w:type="spellStart"/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>xxxxxxxxxxxxxxxxxxx</w:t>
      </w:r>
      <w:proofErr w:type="spellEnd"/>
    </w:p>
    <w:p w:rsidR="00E74E99" w:rsidRPr="000F30CD" w:rsidRDefault="00E74E99" w:rsidP="00E7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>Author</w:t>
      </w:r>
      <w:r w:rsidRPr="0026184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30CD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0F30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proofErr w:type="spellEnd"/>
      <w:r w:rsidRPr="000F30CD">
        <w:rPr>
          <w:rFonts w:ascii="Times New Roman" w:hAnsi="Times New Roman" w:cs="Times New Roman"/>
          <w:sz w:val="28"/>
          <w:szCs w:val="28"/>
          <w:lang w:val="en-US"/>
        </w:rPr>
        <w:t>, Author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74E99" w:rsidRPr="00261845" w:rsidRDefault="00E74E99" w:rsidP="00E7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, city, country</w:t>
      </w:r>
    </w:p>
    <w:p w:rsidR="00E74E99" w:rsidRDefault="00E74E99" w:rsidP="00E7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18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xxxxxxxxxxxxxxxx</w:t>
      </w:r>
      <w:proofErr w:type="spellEnd"/>
    </w:p>
    <w:p w:rsidR="00E74E99" w:rsidRPr="00261845" w:rsidRDefault="00E74E99" w:rsidP="00E7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4E99" w:rsidRPr="00B73D75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Background.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spellEnd"/>
    </w:p>
    <w:p w:rsidR="00E74E99" w:rsidRPr="001B0655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Aim.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xxxxxxxxxxxxxxxxxxxxxxxxxxxxxxxxxxxxxxxxxxxxxxxxxxxxxxxxxx</w:t>
      </w:r>
      <w:proofErr w:type="spellEnd"/>
    </w:p>
    <w:p w:rsidR="00E74E99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Methods.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</w:t>
      </w:r>
      <w:proofErr w:type="spellEnd"/>
    </w:p>
    <w:p w:rsidR="00E74E99" w:rsidRPr="00B73D75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xxxxxxxxxxxxxxxxxxxxxxxxxxxxxxxxxxxxxxxxxxxxxxxxxxxxxxxx</w:t>
      </w:r>
    </w:p>
    <w:p w:rsidR="00E74E99" w:rsidRPr="001B0655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Conclusions.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</w:t>
      </w:r>
      <w:proofErr w:type="spellEnd"/>
    </w:p>
    <w:p w:rsidR="00E74E99" w:rsidRPr="00B73D75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References. </w:t>
      </w:r>
    </w:p>
    <w:p w:rsidR="00E74E99" w:rsidRPr="000F30CD" w:rsidRDefault="00E74E99" w:rsidP="00E74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1. Johnson W,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Onuma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O,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Owolabi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Sachdev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S. Stroke: a global response is needed. 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Bull World Health Organ. 2016 Sep 1;94(9):634-634A. </w:t>
      </w:r>
      <w:proofErr w:type="spellStart"/>
      <w:r w:rsidRPr="000F30CD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0F30CD">
        <w:rPr>
          <w:rFonts w:ascii="Times New Roman" w:hAnsi="Times New Roman" w:cs="Times New Roman"/>
          <w:sz w:val="28"/>
          <w:szCs w:val="28"/>
          <w:lang w:val="en-US"/>
        </w:rPr>
        <w:t>: 10.2471/BLT.16.181636. PMID: 27708464;</w:t>
      </w:r>
    </w:p>
    <w:p w:rsidR="00751D13" w:rsidRPr="006707B6" w:rsidRDefault="00E74E99" w:rsidP="00E74E99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Stepanova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Galkin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A. Measurement of mitochondrial H2 O2 production under varying O2 tensions.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655">
        <w:rPr>
          <w:rFonts w:ascii="Times New Roman" w:hAnsi="Times New Roman" w:cs="Times New Roman"/>
          <w:sz w:val="28"/>
          <w:szCs w:val="28"/>
        </w:rPr>
        <w:t>2020;155:273</w:t>
      </w:r>
      <w:proofErr w:type="gramEnd"/>
      <w:r w:rsidRPr="001B0655">
        <w:rPr>
          <w:rFonts w:ascii="Times New Roman" w:hAnsi="Times New Roman" w:cs="Times New Roman"/>
          <w:sz w:val="28"/>
          <w:szCs w:val="28"/>
        </w:rPr>
        <w:t xml:space="preserve">-293.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>: 10.1016/bs.mcb.2019.12.008.</w:t>
      </w:r>
    </w:p>
    <w:sectPr w:rsidR="00751D13" w:rsidRPr="006707B6" w:rsidSect="00E06E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C024B"/>
    <w:multiLevelType w:val="hybridMultilevel"/>
    <w:tmpl w:val="D464A356"/>
    <w:lvl w:ilvl="0" w:tplc="DA50C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C"/>
    <w:rsid w:val="00020D52"/>
    <w:rsid w:val="00056990"/>
    <w:rsid w:val="0006278D"/>
    <w:rsid w:val="00063683"/>
    <w:rsid w:val="000855AB"/>
    <w:rsid w:val="000A7DFA"/>
    <w:rsid w:val="000B3EDA"/>
    <w:rsid w:val="000E47F4"/>
    <w:rsid w:val="0014085D"/>
    <w:rsid w:val="0014287B"/>
    <w:rsid w:val="00145D12"/>
    <w:rsid w:val="00155B3A"/>
    <w:rsid w:val="001B23BC"/>
    <w:rsid w:val="001B73D5"/>
    <w:rsid w:val="001F2CEC"/>
    <w:rsid w:val="00205397"/>
    <w:rsid w:val="0026792B"/>
    <w:rsid w:val="002C78DA"/>
    <w:rsid w:val="002E62D0"/>
    <w:rsid w:val="00331EBD"/>
    <w:rsid w:val="00337E91"/>
    <w:rsid w:val="0034469B"/>
    <w:rsid w:val="00360846"/>
    <w:rsid w:val="0036326D"/>
    <w:rsid w:val="003A7C20"/>
    <w:rsid w:val="003B462E"/>
    <w:rsid w:val="003C67F7"/>
    <w:rsid w:val="003F6B44"/>
    <w:rsid w:val="004045A9"/>
    <w:rsid w:val="004272E8"/>
    <w:rsid w:val="00473873"/>
    <w:rsid w:val="004A2DF6"/>
    <w:rsid w:val="004B388C"/>
    <w:rsid w:val="004D5033"/>
    <w:rsid w:val="0052016D"/>
    <w:rsid w:val="005919A3"/>
    <w:rsid w:val="00596BEE"/>
    <w:rsid w:val="005C7A6B"/>
    <w:rsid w:val="005D71E0"/>
    <w:rsid w:val="005F1CD4"/>
    <w:rsid w:val="005F4D0E"/>
    <w:rsid w:val="0064750E"/>
    <w:rsid w:val="00664C4B"/>
    <w:rsid w:val="00665117"/>
    <w:rsid w:val="006707B6"/>
    <w:rsid w:val="00682C47"/>
    <w:rsid w:val="006B3E1C"/>
    <w:rsid w:val="006C1FF0"/>
    <w:rsid w:val="006D4FF3"/>
    <w:rsid w:val="006E2432"/>
    <w:rsid w:val="00726E2D"/>
    <w:rsid w:val="007419C4"/>
    <w:rsid w:val="0074394C"/>
    <w:rsid w:val="00746CB7"/>
    <w:rsid w:val="00747222"/>
    <w:rsid w:val="007509A6"/>
    <w:rsid w:val="00751D13"/>
    <w:rsid w:val="0077187A"/>
    <w:rsid w:val="00771D8D"/>
    <w:rsid w:val="007A162D"/>
    <w:rsid w:val="007B666B"/>
    <w:rsid w:val="008A7C80"/>
    <w:rsid w:val="008B2962"/>
    <w:rsid w:val="008D4AF4"/>
    <w:rsid w:val="008E72C5"/>
    <w:rsid w:val="008F11F0"/>
    <w:rsid w:val="008F7026"/>
    <w:rsid w:val="00921F6C"/>
    <w:rsid w:val="00930FA3"/>
    <w:rsid w:val="009443F7"/>
    <w:rsid w:val="00961160"/>
    <w:rsid w:val="00961526"/>
    <w:rsid w:val="00993CC8"/>
    <w:rsid w:val="00A05528"/>
    <w:rsid w:val="00A93A71"/>
    <w:rsid w:val="00AA2C22"/>
    <w:rsid w:val="00AD18F1"/>
    <w:rsid w:val="00AD5E0B"/>
    <w:rsid w:val="00AD6B22"/>
    <w:rsid w:val="00B77E6C"/>
    <w:rsid w:val="00B8464A"/>
    <w:rsid w:val="00BA5643"/>
    <w:rsid w:val="00BB3589"/>
    <w:rsid w:val="00BD3761"/>
    <w:rsid w:val="00BD4582"/>
    <w:rsid w:val="00C15533"/>
    <w:rsid w:val="00C66057"/>
    <w:rsid w:val="00C834CB"/>
    <w:rsid w:val="00CF31D0"/>
    <w:rsid w:val="00D36AED"/>
    <w:rsid w:val="00D50A7E"/>
    <w:rsid w:val="00D548EA"/>
    <w:rsid w:val="00DA6D70"/>
    <w:rsid w:val="00DD2387"/>
    <w:rsid w:val="00DE1C6A"/>
    <w:rsid w:val="00DF4ADD"/>
    <w:rsid w:val="00E06E08"/>
    <w:rsid w:val="00E33970"/>
    <w:rsid w:val="00E43E9B"/>
    <w:rsid w:val="00E62EBF"/>
    <w:rsid w:val="00E74E99"/>
    <w:rsid w:val="00E9604D"/>
    <w:rsid w:val="00ED0112"/>
    <w:rsid w:val="00EE67A2"/>
    <w:rsid w:val="00F76323"/>
    <w:rsid w:val="00F960BC"/>
    <w:rsid w:val="00FA7FBE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DBE"/>
  <w15:docId w15:val="{45E732AB-9B6E-4167-864B-06AA784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A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F6C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5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D0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.zkmu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xf7TAu26ye5D4cbl0c48amwasqlX75eXvESgQOC65UVzpE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lsmuni.l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</dc:creator>
  <cp:lastModifiedBy>admin</cp:lastModifiedBy>
  <cp:revision>82</cp:revision>
  <dcterms:created xsi:type="dcterms:W3CDTF">2021-09-10T08:43:00Z</dcterms:created>
  <dcterms:modified xsi:type="dcterms:W3CDTF">2021-09-17T06:05:00Z</dcterms:modified>
</cp:coreProperties>
</file>